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关于开展“坚定制度自信，强化使命担当”</w:t>
      </w:r>
    </w:p>
    <w:p>
      <w:pPr>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中山市2020年十八岁成人仪式活动</w:t>
      </w:r>
    </w:p>
    <w:p>
      <w:pPr>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内部自行采购的公告</w:t>
      </w:r>
    </w:p>
    <w:p>
      <w:pPr>
        <w:jc w:val="center"/>
        <w:rPr>
          <w:rFonts w:ascii="Times New Roman" w:hAnsi="Times New Roman" w:eastAsia="方正小标宋简体"/>
          <w:sz w:val="44"/>
          <w:szCs w:val="44"/>
        </w:rPr>
      </w:pPr>
    </w:p>
    <w:p>
      <w:pPr>
        <w:spacing w:line="336" w:lineRule="auto"/>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一</w:t>
      </w:r>
      <w:r>
        <w:rPr>
          <w:rFonts w:ascii="Times New Roman" w:hAnsi="Times New Roman" w:eastAsia="黑体"/>
          <w:color w:val="000000"/>
          <w:sz w:val="32"/>
          <w:szCs w:val="32"/>
        </w:rPr>
        <w:t>、</w:t>
      </w:r>
      <w:r>
        <w:rPr>
          <w:rFonts w:hint="eastAsia" w:ascii="Times New Roman" w:hAnsi="Times New Roman" w:eastAsia="黑体"/>
          <w:color w:val="000000"/>
          <w:sz w:val="32"/>
          <w:szCs w:val="32"/>
        </w:rPr>
        <w:t>招标方</w:t>
      </w:r>
    </w:p>
    <w:p>
      <w:pPr>
        <w:widowControl/>
        <w:shd w:val="clear" w:color="auto" w:fill="FFFFFF"/>
        <w:spacing w:line="600" w:lineRule="atLeast"/>
        <w:ind w:left="640"/>
        <w:rPr>
          <w:rFonts w:ascii="Times New Roman" w:hAnsi="Times New Roman" w:eastAsia="仿宋_GB2312"/>
          <w:sz w:val="32"/>
          <w:szCs w:val="32"/>
        </w:rPr>
      </w:pPr>
      <w:r>
        <w:rPr>
          <w:rFonts w:hint="eastAsia" w:ascii="Times New Roman" w:hAnsi="Times New Roman" w:eastAsia="仿宋_GB2312"/>
          <w:sz w:val="32"/>
          <w:szCs w:val="32"/>
        </w:rPr>
        <w:t>共青团中山市委员会</w:t>
      </w:r>
    </w:p>
    <w:p>
      <w:pPr>
        <w:widowControl/>
        <w:shd w:val="clear" w:color="auto" w:fill="FFFFFF"/>
        <w:spacing w:line="600" w:lineRule="atLeast"/>
        <w:ind w:firstLine="640"/>
        <w:rPr>
          <w:rFonts w:ascii="Times New Roman" w:hAnsi="Times New Roman" w:eastAsia="黑体"/>
          <w:color w:val="000000"/>
          <w:sz w:val="32"/>
          <w:szCs w:val="32"/>
        </w:rPr>
      </w:pPr>
      <w:r>
        <w:rPr>
          <w:rFonts w:hint="eastAsia" w:ascii="Times New Roman" w:hAnsi="Times New Roman" w:eastAsia="黑体"/>
          <w:color w:val="000000"/>
          <w:sz w:val="32"/>
          <w:szCs w:val="32"/>
        </w:rPr>
        <w:t>二、招标项目名称</w:t>
      </w:r>
    </w:p>
    <w:p>
      <w:pPr>
        <w:widowControl/>
        <w:shd w:val="clear" w:color="auto" w:fill="FFFFFF"/>
        <w:spacing w:line="600" w:lineRule="atLeast"/>
        <w:ind w:firstLine="640"/>
        <w:rPr>
          <w:rFonts w:ascii="Times New Roman" w:hAnsi="Times New Roman" w:cs="宋体"/>
          <w:color w:val="535353"/>
          <w:kern w:val="0"/>
          <w:sz w:val="23"/>
          <w:szCs w:val="23"/>
        </w:rPr>
      </w:pPr>
      <w:r>
        <w:rPr>
          <w:rFonts w:hint="eastAsia" w:ascii="Times New Roman" w:hAnsi="Times New Roman" w:eastAsia="仿宋_GB2312"/>
          <w:sz w:val="32"/>
          <w:szCs w:val="32"/>
        </w:rPr>
        <w:t>“坚定制度自信，强化使命担当”中山市2020年十八岁成人仪式活动项目</w:t>
      </w:r>
    </w:p>
    <w:p>
      <w:pPr>
        <w:widowControl/>
        <w:shd w:val="clear" w:color="auto" w:fill="FFFFFF"/>
        <w:spacing w:line="600" w:lineRule="atLeast"/>
        <w:ind w:firstLine="640"/>
        <w:rPr>
          <w:rFonts w:ascii="Times New Roman" w:hAnsi="Times New Roman" w:eastAsia="黑体"/>
          <w:color w:val="000000"/>
          <w:sz w:val="32"/>
          <w:szCs w:val="32"/>
        </w:rPr>
      </w:pPr>
      <w:r>
        <w:rPr>
          <w:rFonts w:hint="eastAsia" w:ascii="Times New Roman" w:hAnsi="Times New Roman" w:eastAsia="黑体"/>
          <w:color w:val="000000"/>
          <w:sz w:val="32"/>
          <w:szCs w:val="32"/>
        </w:rPr>
        <w:t>三、项目介绍</w:t>
      </w:r>
    </w:p>
    <w:p>
      <w:pPr>
        <w:widowControl/>
        <w:shd w:val="clear" w:color="auto" w:fill="FFFFFF"/>
        <w:spacing w:line="600" w:lineRule="atLeast"/>
        <w:ind w:firstLine="640"/>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为深入学习贯彻习近平新时代中国特色社会主义思想和党的十九大精神，认真学习党的十九届五中全会精神和习近平总书记致全国青联十三届全委会、全国学联二十七大精神，弘扬宪法精神，进一步坚定制度自信，强化使命担当，引领广大青年学生培养爱国爱乡优秀品格，为实现“两个一百年”奋斗目标、实现中华民族伟大复兴的中国梦贡献青春和力量。</w:t>
      </w:r>
    </w:p>
    <w:p>
      <w:pPr>
        <w:widowControl/>
        <w:shd w:val="clear" w:color="auto" w:fill="FFFFFF"/>
        <w:spacing w:line="600" w:lineRule="atLeast"/>
        <w:ind w:firstLine="640"/>
        <w:rPr>
          <w:rFonts w:ascii="Times New Roman" w:hAnsi="Times New Roman" w:eastAsia="黑体"/>
          <w:color w:val="000000"/>
          <w:sz w:val="32"/>
          <w:szCs w:val="32"/>
        </w:rPr>
      </w:pPr>
      <w:r>
        <w:rPr>
          <w:rFonts w:hint="eastAsia" w:ascii="Times New Roman" w:hAnsi="Times New Roman" w:eastAsia="黑体"/>
          <w:color w:val="000000"/>
          <w:sz w:val="32"/>
          <w:szCs w:val="32"/>
        </w:rPr>
        <w:t>四、采购预算</w:t>
      </w:r>
    </w:p>
    <w:p>
      <w:pPr>
        <w:widowControl/>
        <w:shd w:val="clear" w:color="auto" w:fill="FFFFFF"/>
        <w:spacing w:line="600" w:lineRule="atLeast"/>
        <w:ind w:left="640"/>
        <w:rPr>
          <w:rFonts w:ascii="Times New Roman" w:hAnsi="Times New Roman" w:eastAsia="仿宋_GB2312"/>
          <w:sz w:val="32"/>
          <w:szCs w:val="32"/>
        </w:rPr>
      </w:pPr>
      <w:r>
        <w:rPr>
          <w:rFonts w:hint="eastAsia" w:ascii="Times New Roman" w:hAnsi="Times New Roman" w:eastAsia="仿宋_GB2312"/>
          <w:sz w:val="32"/>
          <w:szCs w:val="32"/>
        </w:rPr>
        <w:t>预算资金控制在人民币</w:t>
      </w:r>
      <w:r>
        <w:rPr>
          <w:rFonts w:hint="eastAsia" w:ascii="Times New Roman" w:hAnsi="Times New Roman" w:eastAsia="仿宋_GB2312"/>
          <w:sz w:val="32"/>
          <w:szCs w:val="32"/>
          <w:lang w:val="en-US" w:eastAsia="zh-CN"/>
        </w:rPr>
        <w:t>97000</w:t>
      </w:r>
      <w:r>
        <w:rPr>
          <w:rFonts w:hint="eastAsia" w:ascii="Times New Roman" w:hAnsi="Times New Roman" w:eastAsia="仿宋_GB2312"/>
          <w:sz w:val="32"/>
          <w:szCs w:val="32"/>
        </w:rPr>
        <w:t>元以内</w:t>
      </w:r>
    </w:p>
    <w:p>
      <w:pPr>
        <w:widowControl/>
        <w:shd w:val="clear" w:color="auto" w:fill="FFFFFF"/>
        <w:spacing w:line="600" w:lineRule="atLeast"/>
        <w:ind w:left="640"/>
        <w:rPr>
          <w:rFonts w:ascii="Times New Roman" w:hAnsi="Times New Roman" w:eastAsia="黑体"/>
          <w:color w:val="000000"/>
          <w:sz w:val="32"/>
          <w:szCs w:val="32"/>
        </w:rPr>
      </w:pPr>
      <w:r>
        <w:rPr>
          <w:rFonts w:hint="eastAsia" w:ascii="Times New Roman" w:hAnsi="Times New Roman" w:eastAsia="黑体"/>
          <w:color w:val="000000"/>
          <w:sz w:val="32"/>
          <w:szCs w:val="32"/>
        </w:rPr>
        <w:t>五、供应商资格条件</w:t>
      </w:r>
    </w:p>
    <w:p>
      <w:pPr>
        <w:widowControl/>
        <w:shd w:val="clear" w:color="auto" w:fill="FFFFFF"/>
        <w:spacing w:line="600" w:lineRule="atLeast"/>
        <w:ind w:firstLine="640"/>
        <w:rPr>
          <w:rFonts w:ascii="Times New Roman" w:hAnsi="Times New Roman" w:cs="宋体"/>
          <w:kern w:val="0"/>
          <w:sz w:val="23"/>
          <w:szCs w:val="23"/>
        </w:rPr>
      </w:pPr>
      <w:r>
        <w:rPr>
          <w:rFonts w:hint="eastAsia" w:ascii="Times New Roman" w:hAnsi="Times New Roman" w:eastAsia="仿宋_GB2312" w:cs="宋体"/>
          <w:kern w:val="0"/>
          <w:sz w:val="32"/>
          <w:szCs w:val="32"/>
        </w:rPr>
        <w:t>1.投标单位应具备《中华人民共和国政府采购法》第二十二条规定的条件；</w:t>
      </w:r>
    </w:p>
    <w:p>
      <w:pPr>
        <w:widowControl/>
        <w:shd w:val="clear" w:color="auto" w:fill="FFFFFF"/>
        <w:spacing w:line="600" w:lineRule="atLeast"/>
        <w:ind w:firstLine="640"/>
        <w:rPr>
          <w:rFonts w:ascii="Times New Roman" w:hAnsi="Times New Roman" w:cs="宋体"/>
          <w:kern w:val="0"/>
          <w:sz w:val="23"/>
          <w:szCs w:val="23"/>
        </w:rPr>
      </w:pPr>
      <w:r>
        <w:rPr>
          <w:rFonts w:hint="eastAsia" w:ascii="Times New Roman" w:hAnsi="Times New Roman" w:eastAsia="仿宋_GB2312" w:cs="宋体"/>
          <w:kern w:val="0"/>
          <w:sz w:val="32"/>
          <w:szCs w:val="32"/>
        </w:rPr>
        <w:t>2.中山市内注册的公司；</w:t>
      </w:r>
    </w:p>
    <w:p>
      <w:pPr>
        <w:widowControl/>
        <w:shd w:val="clear" w:color="auto" w:fill="FFFFFF"/>
        <w:spacing w:line="600" w:lineRule="atLeast"/>
        <w:ind w:firstLine="640"/>
        <w:rPr>
          <w:rFonts w:ascii="Times New Roman" w:hAnsi="Times New Roman" w:cs="宋体"/>
          <w:kern w:val="0"/>
          <w:sz w:val="23"/>
          <w:szCs w:val="23"/>
        </w:rPr>
      </w:pPr>
      <w:r>
        <w:rPr>
          <w:rFonts w:hint="eastAsia" w:ascii="Times New Roman" w:hAnsi="Times New Roman" w:eastAsia="仿宋_GB2312" w:cs="宋体"/>
          <w:kern w:val="0"/>
          <w:sz w:val="32"/>
          <w:szCs w:val="32"/>
        </w:rPr>
        <w:t>3.本项目不接受联合体参加投标。</w:t>
      </w:r>
    </w:p>
    <w:p>
      <w:pPr>
        <w:widowControl/>
        <w:shd w:val="clear" w:color="auto" w:fill="FFFFFF"/>
        <w:spacing w:line="600" w:lineRule="atLeast"/>
        <w:ind w:firstLine="640"/>
        <w:rPr>
          <w:rFonts w:ascii="Times New Roman" w:hAnsi="Times New Roman" w:eastAsia="黑体"/>
          <w:color w:val="000000"/>
          <w:sz w:val="32"/>
          <w:szCs w:val="32"/>
        </w:rPr>
      </w:pPr>
      <w:r>
        <w:rPr>
          <w:rFonts w:hint="eastAsia" w:ascii="Times New Roman" w:hAnsi="Times New Roman" w:eastAsia="黑体"/>
          <w:color w:val="000000"/>
          <w:sz w:val="32"/>
          <w:szCs w:val="32"/>
        </w:rPr>
        <w:t>六、投标单位负责项目内容</w:t>
      </w:r>
    </w:p>
    <w:tbl>
      <w:tblPr>
        <w:tblStyle w:val="7"/>
        <w:tblW w:w="95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167"/>
        <w:gridCol w:w="5880"/>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jc w:val="center"/>
        </w:trPr>
        <w:tc>
          <w:tcPr>
            <w:tcW w:w="2167" w:type="dxa"/>
            <w:shd w:val="clear" w:color="auto" w:fill="CFCEC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Times New Roman" w:hAnsi="Times New Roman" w:cs="宋体"/>
                <w:kern w:val="0"/>
                <w:sz w:val="24"/>
                <w:szCs w:val="24"/>
              </w:rPr>
            </w:pPr>
            <w:r>
              <w:rPr>
                <w:rFonts w:hint="eastAsia" w:ascii="Times New Roman" w:hAnsi="Times New Roman" w:eastAsia="仿宋_GB2312" w:cs="宋体"/>
                <w:b/>
                <w:bCs/>
                <w:kern w:val="0"/>
                <w:sz w:val="28"/>
                <w:szCs w:val="28"/>
              </w:rPr>
              <w:t>项目内容</w:t>
            </w:r>
          </w:p>
        </w:tc>
        <w:tc>
          <w:tcPr>
            <w:tcW w:w="5880" w:type="dxa"/>
            <w:shd w:val="clear" w:color="auto" w:fill="CFCEC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Times New Roman" w:hAnsi="Times New Roman" w:cs="宋体"/>
                <w:kern w:val="0"/>
                <w:sz w:val="24"/>
                <w:szCs w:val="24"/>
              </w:rPr>
            </w:pPr>
            <w:r>
              <w:rPr>
                <w:rFonts w:hint="eastAsia" w:ascii="Times New Roman" w:hAnsi="Times New Roman" w:eastAsia="仿宋_GB2312" w:cs="宋体"/>
                <w:b/>
                <w:bCs/>
                <w:kern w:val="0"/>
                <w:sz w:val="28"/>
                <w:szCs w:val="28"/>
              </w:rPr>
              <w:t>项目明细</w:t>
            </w:r>
          </w:p>
        </w:tc>
        <w:tc>
          <w:tcPr>
            <w:tcW w:w="1520" w:type="dxa"/>
            <w:shd w:val="clear" w:color="auto" w:fill="CFCEC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outlineLvl w:val="9"/>
              <w:rPr>
                <w:rFonts w:ascii="Times New Roman" w:hAnsi="Times New Roman" w:cs="宋体"/>
                <w:kern w:val="0"/>
                <w:sz w:val="24"/>
                <w:szCs w:val="24"/>
              </w:rPr>
            </w:pPr>
            <w:r>
              <w:rPr>
                <w:rFonts w:hint="eastAsia" w:ascii="Times New Roman" w:hAnsi="Times New Roman" w:eastAsia="仿宋_GB2312" w:cs="宋体"/>
                <w:b/>
                <w:bCs/>
                <w:kern w:val="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67"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仿宋"/>
                <w:color w:val="000000"/>
                <w:kern w:val="0"/>
                <w:sz w:val="30"/>
                <w:szCs w:val="30"/>
                <w:lang w:bidi="ar"/>
              </w:rPr>
              <w:t>项目策划设计</w:t>
            </w:r>
          </w:p>
        </w:tc>
        <w:tc>
          <w:tcPr>
            <w:tcW w:w="588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eastAsia="仿宋_GB2312" w:cs="宋体"/>
                <w:kern w:val="0"/>
                <w:sz w:val="24"/>
                <w:szCs w:val="24"/>
              </w:rPr>
            </w:pPr>
            <w:r>
              <w:rPr>
                <w:rFonts w:hint="eastAsia" w:ascii="Times New Roman" w:hAnsi="Times New Roman" w:eastAsia="仿宋_GB2312" w:cs="仿宋"/>
                <w:color w:val="000000"/>
                <w:kern w:val="0"/>
                <w:sz w:val="30"/>
                <w:szCs w:val="30"/>
                <w:lang w:bidi="ar"/>
              </w:rPr>
              <w:t>项目策划设计与</w:t>
            </w:r>
            <w:r>
              <w:rPr>
                <w:rFonts w:hint="eastAsia" w:ascii="Times New Roman" w:hAnsi="Times New Roman" w:eastAsia="仿宋_GB2312" w:cs="仿宋"/>
                <w:color w:val="000000"/>
                <w:kern w:val="0"/>
                <w:sz w:val="30"/>
                <w:szCs w:val="30"/>
                <w:lang w:val="en-US" w:eastAsia="zh-Hans" w:bidi="ar"/>
              </w:rPr>
              <w:t>编导</w:t>
            </w:r>
            <w:r>
              <w:rPr>
                <w:rFonts w:hint="eastAsia" w:ascii="Times New Roman" w:hAnsi="Times New Roman" w:eastAsia="仿宋_GB2312" w:cs="仿宋"/>
                <w:color w:val="000000"/>
                <w:kern w:val="0"/>
                <w:sz w:val="30"/>
                <w:szCs w:val="30"/>
                <w:lang w:bidi="ar"/>
              </w:rPr>
              <w:t>统筹执行</w:t>
            </w:r>
          </w:p>
        </w:tc>
        <w:tc>
          <w:tcPr>
            <w:tcW w:w="152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仿宋_GB2312" w:cs="宋体"/>
                <w:kern w:val="0"/>
                <w:sz w:val="24"/>
                <w:szCs w:val="24"/>
                <w:lang w:eastAsia="zh-CN"/>
              </w:rPr>
            </w:pPr>
            <w:r>
              <w:rPr>
                <w:rFonts w:hint="eastAsia" w:ascii="Times New Roman" w:hAnsi="Times New Roman" w:eastAsia="仿宋_GB2312" w:cs="仿宋"/>
                <w:color w:val="000000"/>
                <w:kern w:val="0"/>
                <w:sz w:val="30"/>
                <w:szCs w:val="30"/>
                <w:lang w:bidi="ar"/>
              </w:rPr>
              <w:t>1</w:t>
            </w:r>
            <w:r>
              <w:rPr>
                <w:rFonts w:hint="eastAsia" w:ascii="Times New Roman" w:hAnsi="Times New Roman" w:eastAsia="仿宋_GB2312" w:cs="仿宋"/>
                <w:color w:val="000000"/>
                <w:kern w:val="0"/>
                <w:sz w:val="30"/>
                <w:szCs w:val="30"/>
                <w:lang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67"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eastAsia="仿宋_GB2312" w:cs="宋体"/>
                <w:b/>
                <w:bCs/>
                <w:kern w:val="0"/>
                <w:sz w:val="24"/>
                <w:szCs w:val="24"/>
              </w:rPr>
            </w:pPr>
            <w:r>
              <w:rPr>
                <w:rFonts w:hint="eastAsia" w:ascii="Times New Roman" w:hAnsi="Times New Roman" w:eastAsia="仿宋_GB2312" w:cs="仿宋"/>
                <w:color w:val="000000"/>
                <w:kern w:val="0"/>
                <w:sz w:val="30"/>
                <w:szCs w:val="30"/>
                <w:lang w:bidi="ar"/>
              </w:rPr>
              <w:t>18</w:t>
            </w:r>
            <w:r>
              <w:rPr>
                <w:rFonts w:hint="eastAsia" w:ascii="Times New Roman" w:hAnsi="Times New Roman" w:eastAsia="仿宋_GB2312" w:cs="仿宋"/>
                <w:color w:val="000000"/>
                <w:kern w:val="0"/>
                <w:sz w:val="30"/>
                <w:szCs w:val="30"/>
                <w:lang w:eastAsia="zh-Hans" w:bidi="ar"/>
              </w:rPr>
              <w:t>岁青春时光机互动展</w:t>
            </w:r>
          </w:p>
        </w:tc>
        <w:tc>
          <w:tcPr>
            <w:tcW w:w="588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仿宋_GB2312" w:cs="宋体"/>
                <w:kern w:val="0"/>
                <w:sz w:val="24"/>
                <w:szCs w:val="24"/>
                <w:lang w:val="en-US" w:eastAsia="zh-CN"/>
              </w:rPr>
            </w:pPr>
            <w:r>
              <w:rPr>
                <w:rFonts w:hint="eastAsia" w:ascii="Times New Roman" w:hAnsi="Times New Roman" w:eastAsia="仿宋_GB2312" w:cs="仿宋"/>
                <w:color w:val="000000"/>
                <w:sz w:val="30"/>
                <w:szCs w:val="30"/>
                <w:lang w:eastAsia="zh-Hans"/>
              </w:rPr>
              <w:t>创意布置</w:t>
            </w:r>
            <w:r>
              <w:rPr>
                <w:rFonts w:hint="eastAsia" w:ascii="Times New Roman" w:hAnsi="Times New Roman" w:eastAsia="仿宋_GB2312" w:cs="仿宋"/>
                <w:color w:val="000000"/>
                <w:sz w:val="30"/>
                <w:szCs w:val="30"/>
                <w:lang w:eastAsia="zh-CN"/>
              </w:rPr>
              <w:t>（每个约</w:t>
            </w:r>
            <w:r>
              <w:rPr>
                <w:rFonts w:hint="eastAsia" w:ascii="Times New Roman" w:hAnsi="Times New Roman" w:eastAsia="仿宋_GB2312" w:cs="仿宋"/>
                <w:color w:val="000000"/>
                <w:sz w:val="30"/>
                <w:szCs w:val="30"/>
                <w:lang w:val="en-US" w:eastAsia="zh-CN"/>
              </w:rPr>
              <w:t>6米</w:t>
            </w:r>
            <w:r>
              <w:rPr>
                <w:rFonts w:hint="eastAsia" w:ascii="Times New Roman" w:hAnsi="Times New Roman" w:eastAsia="仿宋_GB2312" w:cs="仿宋"/>
                <w:color w:val="000000"/>
                <w:sz w:val="30"/>
                <w:szCs w:val="30"/>
                <w:lang w:eastAsia="zh-CN"/>
              </w:rPr>
              <w:t>）</w:t>
            </w:r>
          </w:p>
        </w:tc>
        <w:tc>
          <w:tcPr>
            <w:tcW w:w="152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宋体" w:cs="宋体"/>
                <w:kern w:val="0"/>
                <w:sz w:val="24"/>
                <w:szCs w:val="24"/>
                <w:lang w:val="en-US" w:eastAsia="zh-CN"/>
              </w:rPr>
            </w:pPr>
            <w:r>
              <w:rPr>
                <w:rFonts w:hint="eastAsia" w:ascii="Times New Roman" w:hAnsi="Times New Roman" w:cs="宋体"/>
                <w:kern w:val="0"/>
                <w:sz w:val="24"/>
                <w:szCs w:val="24"/>
                <w:lang w:val="en-US" w:eastAsia="zh-CN"/>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67"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仿宋"/>
                <w:color w:val="000000"/>
                <w:kern w:val="0"/>
                <w:sz w:val="30"/>
                <w:szCs w:val="30"/>
                <w:lang w:val="en-US" w:eastAsia="zh-Hans" w:bidi="ar"/>
              </w:rPr>
              <w:t>舞台音响服务</w:t>
            </w:r>
          </w:p>
        </w:tc>
        <w:tc>
          <w:tcPr>
            <w:tcW w:w="588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eastAsia="仿宋_GB2312" w:cs="宋体"/>
                <w:kern w:val="0"/>
                <w:sz w:val="24"/>
                <w:szCs w:val="24"/>
              </w:rPr>
            </w:pPr>
            <w:r>
              <w:rPr>
                <w:rFonts w:hint="eastAsia" w:ascii="Times New Roman" w:hAnsi="Times New Roman" w:eastAsia="仿宋_GB2312" w:cs="仿宋"/>
                <w:color w:val="000000"/>
                <w:sz w:val="30"/>
                <w:szCs w:val="30"/>
                <w:lang w:val="en-US" w:eastAsia="zh-Hans"/>
              </w:rPr>
              <w:t>覆盖体育馆使用</w:t>
            </w:r>
          </w:p>
        </w:tc>
        <w:tc>
          <w:tcPr>
            <w:tcW w:w="152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仿宋_GB2312" w:cs="宋体"/>
                <w:kern w:val="0"/>
                <w:sz w:val="24"/>
                <w:szCs w:val="24"/>
                <w:lang w:eastAsia="zh-CN"/>
              </w:rPr>
            </w:pPr>
            <w:r>
              <w:rPr>
                <w:rFonts w:hint="default" w:ascii="Times New Roman" w:hAnsi="Times New Roman" w:eastAsia="仿宋_GB2312" w:cs="仿宋"/>
                <w:color w:val="000000"/>
                <w:kern w:val="0"/>
                <w:sz w:val="30"/>
                <w:szCs w:val="30"/>
                <w:lang w:bidi="ar"/>
              </w:rPr>
              <w:t>1</w:t>
            </w:r>
            <w:r>
              <w:rPr>
                <w:rFonts w:hint="eastAsia" w:ascii="Times New Roman" w:hAnsi="Times New Roman" w:eastAsia="仿宋_GB2312" w:cs="仿宋"/>
                <w:color w:val="000000"/>
                <w:kern w:val="0"/>
                <w:sz w:val="30"/>
                <w:szCs w:val="30"/>
                <w:lang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67"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仿宋"/>
                <w:color w:val="000000"/>
                <w:kern w:val="0"/>
                <w:sz w:val="30"/>
                <w:szCs w:val="30"/>
                <w:lang w:val="en-US" w:eastAsia="zh-Hans" w:bidi="ar"/>
              </w:rPr>
              <w:t>现场布置</w:t>
            </w:r>
          </w:p>
        </w:tc>
        <w:tc>
          <w:tcPr>
            <w:tcW w:w="588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eastAsia="仿宋_GB2312" w:cs="宋体"/>
                <w:kern w:val="0"/>
                <w:sz w:val="24"/>
                <w:szCs w:val="24"/>
              </w:rPr>
            </w:pPr>
            <w:r>
              <w:rPr>
                <w:rFonts w:hint="eastAsia" w:ascii="Times New Roman" w:hAnsi="Times New Roman" w:eastAsia="仿宋_GB2312" w:cs="仿宋"/>
                <w:color w:val="000000"/>
                <w:sz w:val="30"/>
                <w:szCs w:val="30"/>
                <w:lang w:val="en-US" w:eastAsia="zh-Hans"/>
              </w:rPr>
              <w:t>凳子</w:t>
            </w:r>
          </w:p>
        </w:tc>
        <w:tc>
          <w:tcPr>
            <w:tcW w:w="152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仿宋_GB2312" w:cs="宋体"/>
                <w:kern w:val="0"/>
                <w:sz w:val="24"/>
                <w:szCs w:val="24"/>
                <w:lang w:val="en-US" w:eastAsia="zh-CN"/>
              </w:rPr>
            </w:pPr>
            <w:r>
              <w:rPr>
                <w:rFonts w:hint="default" w:ascii="Times New Roman" w:hAnsi="Times New Roman" w:eastAsia="仿宋_GB2312" w:cs="仿宋"/>
                <w:color w:val="000000"/>
                <w:kern w:val="0"/>
                <w:sz w:val="30"/>
                <w:szCs w:val="30"/>
                <w:lang w:bidi="ar"/>
              </w:rPr>
              <w:t>15</w:t>
            </w:r>
            <w:r>
              <w:rPr>
                <w:rFonts w:hint="eastAsia" w:ascii="Times New Roman" w:hAnsi="Times New Roman" w:eastAsia="仿宋_GB2312" w:cs="仿宋"/>
                <w:color w:val="000000"/>
                <w:kern w:val="0"/>
                <w:sz w:val="30"/>
                <w:szCs w:val="30"/>
                <w:lang w:val="en-US" w:eastAsia="zh-CN" w:bidi="ar"/>
              </w:rPr>
              <w:t>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6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仿宋"/>
                <w:color w:val="000000"/>
                <w:kern w:val="0"/>
                <w:sz w:val="30"/>
                <w:szCs w:val="30"/>
                <w:lang w:val="en-US" w:eastAsia="zh-Hans" w:bidi="ar"/>
              </w:rPr>
              <w:t>现场布置</w:t>
            </w:r>
          </w:p>
        </w:tc>
        <w:tc>
          <w:tcPr>
            <w:tcW w:w="588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仿宋"/>
                <w:color w:val="000000"/>
                <w:sz w:val="30"/>
                <w:szCs w:val="30"/>
                <w:lang w:val="en-US" w:eastAsia="zh-Hans"/>
              </w:rPr>
              <w:t>长椅</w:t>
            </w:r>
          </w:p>
        </w:tc>
        <w:tc>
          <w:tcPr>
            <w:tcW w:w="152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仿宋_GB2312"/>
                <w:lang w:eastAsia="zh-CN"/>
              </w:rPr>
            </w:pPr>
            <w:r>
              <w:rPr>
                <w:rFonts w:hint="default" w:ascii="Times New Roman" w:hAnsi="Times New Roman" w:eastAsia="仿宋_GB2312" w:cs="仿宋"/>
                <w:color w:val="000000"/>
                <w:kern w:val="0"/>
                <w:sz w:val="30"/>
                <w:szCs w:val="30"/>
                <w:lang w:bidi="ar"/>
              </w:rPr>
              <w:t>10</w:t>
            </w:r>
            <w:r>
              <w:rPr>
                <w:rFonts w:hint="eastAsia" w:ascii="Times New Roman" w:hAnsi="Times New Roman" w:eastAsia="仿宋_GB2312" w:cs="仿宋"/>
                <w:color w:val="000000"/>
                <w:kern w:val="0"/>
                <w:sz w:val="30"/>
                <w:szCs w:val="30"/>
                <w:lang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6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仿宋"/>
                <w:color w:val="000000"/>
                <w:kern w:val="0"/>
                <w:sz w:val="30"/>
                <w:szCs w:val="30"/>
                <w:lang w:val="en-US" w:eastAsia="zh-Hans" w:bidi="ar"/>
              </w:rPr>
              <w:t>互动礼物</w:t>
            </w:r>
          </w:p>
        </w:tc>
        <w:tc>
          <w:tcPr>
            <w:tcW w:w="588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eastAsia="仿宋_GB2312" w:cs="宋体"/>
                <w:kern w:val="0"/>
                <w:sz w:val="24"/>
                <w:szCs w:val="24"/>
              </w:rPr>
            </w:pPr>
            <w:r>
              <w:rPr>
                <w:rFonts w:hint="eastAsia" w:ascii="Times New Roman" w:hAnsi="Times New Roman" w:eastAsia="仿宋_GB2312" w:cs="仿宋"/>
                <w:color w:val="000000"/>
                <w:sz w:val="30"/>
                <w:szCs w:val="30"/>
                <w:lang w:val="en-US" w:eastAsia="zh-Hans"/>
              </w:rPr>
              <w:t>互动小礼物</w:t>
            </w:r>
          </w:p>
        </w:tc>
        <w:tc>
          <w:tcPr>
            <w:tcW w:w="152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仿宋_GB2312"/>
                <w:lang w:eastAsia="zh-CN"/>
              </w:rPr>
            </w:pPr>
            <w:r>
              <w:rPr>
                <w:rFonts w:hint="default" w:ascii="Times New Roman" w:hAnsi="Times New Roman" w:eastAsia="仿宋_GB2312" w:cs="仿宋"/>
                <w:color w:val="000000"/>
                <w:kern w:val="0"/>
                <w:sz w:val="30"/>
                <w:szCs w:val="30"/>
                <w:lang w:bidi="ar"/>
              </w:rPr>
              <w:t>200</w:t>
            </w:r>
            <w:r>
              <w:rPr>
                <w:rFonts w:hint="eastAsia" w:ascii="Times New Roman" w:hAnsi="Times New Roman" w:eastAsia="仿宋_GB2312" w:cs="仿宋"/>
                <w:color w:val="000000"/>
                <w:kern w:val="0"/>
                <w:sz w:val="30"/>
                <w:szCs w:val="30"/>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67"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仿宋"/>
                <w:color w:val="000000"/>
                <w:kern w:val="0"/>
                <w:sz w:val="30"/>
                <w:szCs w:val="30"/>
                <w:lang w:val="en-US" w:eastAsia="zh-Hans" w:bidi="ar"/>
              </w:rPr>
              <w:t>舞台区礼物</w:t>
            </w:r>
          </w:p>
        </w:tc>
        <w:tc>
          <w:tcPr>
            <w:tcW w:w="588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仿宋"/>
                <w:color w:val="000000"/>
                <w:sz w:val="30"/>
                <w:szCs w:val="30"/>
                <w:lang w:val="en-US" w:eastAsia="zh-Hans"/>
              </w:rPr>
              <w:t>鲜花</w:t>
            </w:r>
          </w:p>
        </w:tc>
        <w:tc>
          <w:tcPr>
            <w:tcW w:w="152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仿宋_GB2312" w:cs="宋体"/>
                <w:kern w:val="0"/>
                <w:sz w:val="24"/>
                <w:szCs w:val="24"/>
                <w:lang w:eastAsia="zh-CN"/>
              </w:rPr>
            </w:pPr>
            <w:r>
              <w:rPr>
                <w:rFonts w:hint="default" w:ascii="Times New Roman" w:hAnsi="Times New Roman" w:eastAsia="仿宋_GB2312" w:cs="仿宋"/>
                <w:color w:val="000000"/>
                <w:kern w:val="0"/>
                <w:sz w:val="30"/>
                <w:szCs w:val="30"/>
                <w:lang w:bidi="ar"/>
              </w:rPr>
              <w:t>10</w:t>
            </w:r>
            <w:r>
              <w:rPr>
                <w:rFonts w:hint="eastAsia" w:ascii="Times New Roman" w:hAnsi="Times New Roman" w:eastAsia="仿宋_GB2312" w:cs="仿宋"/>
                <w:color w:val="000000"/>
                <w:kern w:val="0"/>
                <w:sz w:val="30"/>
                <w:szCs w:val="30"/>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67"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仿宋"/>
                <w:color w:val="000000"/>
                <w:kern w:val="0"/>
                <w:sz w:val="30"/>
                <w:szCs w:val="30"/>
                <w:lang w:eastAsia="zh-Hans" w:bidi="ar"/>
              </w:rPr>
              <w:t>成人门</w:t>
            </w:r>
          </w:p>
        </w:tc>
        <w:tc>
          <w:tcPr>
            <w:tcW w:w="588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仿宋"/>
                <w:color w:val="000000"/>
                <w:kern w:val="0"/>
                <w:sz w:val="30"/>
                <w:szCs w:val="30"/>
                <w:lang w:val="en-US" w:eastAsia="zh-Hans" w:bidi="ar"/>
              </w:rPr>
              <w:t>成人门搭建制作</w:t>
            </w:r>
          </w:p>
        </w:tc>
        <w:tc>
          <w:tcPr>
            <w:tcW w:w="152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仿宋_GB2312" w:cs="宋体"/>
                <w:kern w:val="0"/>
                <w:sz w:val="24"/>
                <w:szCs w:val="24"/>
                <w:lang w:eastAsia="zh-CN"/>
              </w:rPr>
            </w:pPr>
            <w:r>
              <w:rPr>
                <w:rFonts w:hint="eastAsia" w:ascii="Times New Roman" w:hAnsi="Times New Roman" w:eastAsia="仿宋_GB2312" w:cs="仿宋"/>
                <w:color w:val="000000"/>
                <w:kern w:val="0"/>
                <w:sz w:val="30"/>
                <w:szCs w:val="30"/>
                <w:lang w:bidi="ar"/>
              </w:rPr>
              <w:t>1</w:t>
            </w:r>
            <w:r>
              <w:rPr>
                <w:rFonts w:hint="eastAsia" w:ascii="Times New Roman" w:hAnsi="Times New Roman" w:eastAsia="仿宋_GB2312" w:cs="仿宋"/>
                <w:color w:val="000000"/>
                <w:kern w:val="0"/>
                <w:sz w:val="30"/>
                <w:szCs w:val="30"/>
                <w:lang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67"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仿宋"/>
                <w:color w:val="000000"/>
                <w:kern w:val="0"/>
                <w:sz w:val="30"/>
                <w:szCs w:val="30"/>
                <w:lang w:bidi="ar"/>
              </w:rPr>
              <w:t>摄影</w:t>
            </w:r>
            <w:r>
              <w:rPr>
                <w:rFonts w:hint="eastAsia" w:ascii="Times New Roman" w:hAnsi="Times New Roman" w:eastAsia="仿宋_GB2312" w:cs="仿宋"/>
                <w:color w:val="000000"/>
                <w:kern w:val="0"/>
                <w:sz w:val="30"/>
                <w:szCs w:val="30"/>
                <w:lang w:eastAsia="zh-Hans" w:bidi="ar"/>
              </w:rPr>
              <w:t>视频制作</w:t>
            </w:r>
          </w:p>
        </w:tc>
        <w:tc>
          <w:tcPr>
            <w:tcW w:w="588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仿宋"/>
                <w:color w:val="000000"/>
                <w:kern w:val="0"/>
                <w:sz w:val="30"/>
                <w:szCs w:val="30"/>
                <w:lang w:bidi="ar"/>
              </w:rPr>
              <w:t>摄影与摄影</w:t>
            </w:r>
          </w:p>
        </w:tc>
        <w:tc>
          <w:tcPr>
            <w:tcW w:w="152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仿宋_GB2312" w:cs="宋体"/>
                <w:kern w:val="0"/>
                <w:sz w:val="24"/>
                <w:szCs w:val="24"/>
                <w:lang w:eastAsia="zh-CN"/>
              </w:rPr>
            </w:pPr>
            <w:r>
              <w:rPr>
                <w:rFonts w:hint="eastAsia" w:ascii="Times New Roman" w:hAnsi="Times New Roman" w:eastAsia="仿宋_GB2312" w:cs="仿宋"/>
                <w:color w:val="000000"/>
                <w:kern w:val="0"/>
                <w:sz w:val="30"/>
                <w:szCs w:val="30"/>
                <w:lang w:bidi="ar"/>
              </w:rPr>
              <w:t>15</w:t>
            </w:r>
            <w:r>
              <w:rPr>
                <w:rFonts w:hint="eastAsia" w:ascii="Times New Roman" w:hAnsi="Times New Roman" w:eastAsia="仿宋_GB2312" w:cs="仿宋"/>
                <w:color w:val="000000"/>
                <w:kern w:val="0"/>
                <w:sz w:val="30"/>
                <w:szCs w:val="30"/>
                <w:lang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67"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仿宋"/>
                <w:color w:val="000000"/>
                <w:kern w:val="0"/>
                <w:sz w:val="30"/>
                <w:szCs w:val="30"/>
                <w:lang w:eastAsia="zh-Hans" w:bidi="ar"/>
              </w:rPr>
              <w:t>即影即有</w:t>
            </w:r>
          </w:p>
        </w:tc>
        <w:tc>
          <w:tcPr>
            <w:tcW w:w="588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仿宋"/>
                <w:color w:val="000000"/>
                <w:kern w:val="0"/>
                <w:sz w:val="30"/>
                <w:szCs w:val="30"/>
                <w:lang w:eastAsia="zh-Hans" w:bidi="ar"/>
              </w:rPr>
              <w:t>现场即影即有服务</w:t>
            </w:r>
          </w:p>
        </w:tc>
        <w:tc>
          <w:tcPr>
            <w:tcW w:w="152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仿宋_GB2312" w:cs="宋体"/>
                <w:kern w:val="0"/>
                <w:sz w:val="24"/>
                <w:szCs w:val="24"/>
                <w:lang w:eastAsia="zh-CN"/>
              </w:rPr>
            </w:pPr>
            <w:r>
              <w:rPr>
                <w:rFonts w:hint="eastAsia" w:ascii="Times New Roman" w:hAnsi="Times New Roman" w:eastAsia="仿宋_GB2312" w:cs="仿宋"/>
                <w:color w:val="000000"/>
                <w:kern w:val="0"/>
                <w:sz w:val="30"/>
                <w:szCs w:val="30"/>
                <w:lang w:bidi="ar"/>
              </w:rPr>
              <w:t>1</w:t>
            </w:r>
            <w:r>
              <w:rPr>
                <w:rFonts w:hint="eastAsia" w:ascii="Times New Roman" w:hAnsi="Times New Roman" w:eastAsia="仿宋_GB2312" w:cs="仿宋"/>
                <w:color w:val="000000"/>
                <w:kern w:val="0"/>
                <w:sz w:val="30"/>
                <w:szCs w:val="30"/>
                <w:lang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67"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仿宋"/>
                <w:color w:val="000000"/>
                <w:kern w:val="0"/>
                <w:sz w:val="30"/>
                <w:szCs w:val="30"/>
                <w:lang w:bidi="ar"/>
              </w:rPr>
              <w:t>交通运输</w:t>
            </w:r>
          </w:p>
        </w:tc>
        <w:tc>
          <w:tcPr>
            <w:tcW w:w="588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仿宋"/>
                <w:color w:val="000000"/>
                <w:kern w:val="0"/>
                <w:sz w:val="30"/>
                <w:szCs w:val="30"/>
                <w:lang w:bidi="ar"/>
              </w:rPr>
              <w:t>布展与撤场</w:t>
            </w:r>
          </w:p>
        </w:tc>
        <w:tc>
          <w:tcPr>
            <w:tcW w:w="152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仿宋_GB2312" w:cs="宋体"/>
                <w:kern w:val="0"/>
                <w:sz w:val="24"/>
                <w:szCs w:val="24"/>
                <w:lang w:eastAsia="zh-CN"/>
              </w:rPr>
            </w:pPr>
            <w:r>
              <w:rPr>
                <w:rFonts w:hint="eastAsia" w:ascii="Times New Roman" w:hAnsi="Times New Roman" w:eastAsia="仿宋_GB2312" w:cs="仿宋"/>
                <w:color w:val="000000"/>
                <w:kern w:val="0"/>
                <w:sz w:val="30"/>
                <w:szCs w:val="30"/>
                <w:lang w:bidi="ar"/>
              </w:rPr>
              <w:t>2</w:t>
            </w:r>
            <w:r>
              <w:rPr>
                <w:rFonts w:hint="eastAsia" w:ascii="Times New Roman" w:hAnsi="Times New Roman" w:eastAsia="仿宋_GB2312" w:cs="仿宋"/>
                <w:color w:val="000000"/>
                <w:kern w:val="0"/>
                <w:sz w:val="30"/>
                <w:szCs w:val="30"/>
                <w:lang w:eastAsia="zh-CN" w:bidi="ar"/>
              </w:rPr>
              <w:t>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67"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仿宋"/>
                <w:color w:val="000000"/>
                <w:kern w:val="0"/>
                <w:sz w:val="30"/>
                <w:szCs w:val="30"/>
                <w:lang w:eastAsia="zh-Hans" w:bidi="ar"/>
              </w:rPr>
              <w:t>家书设计制作</w:t>
            </w:r>
            <w:r>
              <w:rPr>
                <w:rFonts w:hint="eastAsia" w:ascii="Times New Roman" w:hAnsi="Times New Roman" w:eastAsia="仿宋_GB2312" w:cs="仿宋"/>
                <w:color w:val="000000"/>
                <w:kern w:val="0"/>
                <w:sz w:val="30"/>
                <w:szCs w:val="30"/>
                <w:lang w:eastAsia="zh-CN" w:bidi="ar"/>
              </w:rPr>
              <w:t>、感恩成长小卡片</w:t>
            </w:r>
          </w:p>
        </w:tc>
        <w:tc>
          <w:tcPr>
            <w:tcW w:w="588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仿宋"/>
                <w:color w:val="000000"/>
                <w:sz w:val="30"/>
                <w:szCs w:val="30"/>
                <w:lang w:eastAsia="zh-Hans"/>
              </w:rPr>
              <w:t>家书</w:t>
            </w:r>
            <w:r>
              <w:rPr>
                <w:rFonts w:hint="eastAsia" w:ascii="Times New Roman" w:hAnsi="Times New Roman" w:eastAsia="仿宋_GB2312" w:cs="仿宋"/>
                <w:color w:val="000000"/>
                <w:sz w:val="30"/>
                <w:szCs w:val="30"/>
                <w:lang w:eastAsia="zh-CN"/>
              </w:rPr>
              <w:t>、小卡片</w:t>
            </w:r>
            <w:r>
              <w:rPr>
                <w:rFonts w:hint="eastAsia" w:ascii="Times New Roman" w:hAnsi="Times New Roman" w:eastAsia="仿宋_GB2312" w:cs="仿宋"/>
                <w:color w:val="000000"/>
                <w:sz w:val="30"/>
                <w:szCs w:val="30"/>
                <w:lang w:eastAsia="zh-Hans"/>
              </w:rPr>
              <w:t>设计与制作</w:t>
            </w:r>
          </w:p>
        </w:tc>
        <w:tc>
          <w:tcPr>
            <w:tcW w:w="152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仿宋_GB2312" w:cs="宋体"/>
                <w:kern w:val="0"/>
                <w:sz w:val="24"/>
                <w:szCs w:val="24"/>
                <w:lang w:eastAsia="zh-CN"/>
              </w:rPr>
            </w:pPr>
            <w:r>
              <w:rPr>
                <w:rFonts w:hint="eastAsia" w:ascii="Times New Roman" w:hAnsi="Times New Roman" w:eastAsia="仿宋_GB2312" w:cs="仿宋"/>
                <w:color w:val="000000"/>
                <w:kern w:val="0"/>
                <w:sz w:val="30"/>
                <w:szCs w:val="30"/>
                <w:lang w:bidi="ar"/>
              </w:rPr>
              <w:t>1500</w:t>
            </w:r>
            <w:r>
              <w:rPr>
                <w:rFonts w:hint="eastAsia" w:ascii="Times New Roman" w:hAnsi="Times New Roman" w:eastAsia="仿宋_GB2312" w:cs="仿宋"/>
                <w:color w:val="000000"/>
                <w:kern w:val="0"/>
                <w:sz w:val="30"/>
                <w:szCs w:val="30"/>
                <w:lang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67"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仿宋"/>
                <w:color w:val="000000"/>
                <w:kern w:val="0"/>
                <w:sz w:val="30"/>
                <w:szCs w:val="30"/>
                <w:lang w:val="en-US" w:eastAsia="zh-Hans" w:bidi="ar"/>
              </w:rPr>
              <w:t>成人帽</w:t>
            </w:r>
          </w:p>
        </w:tc>
        <w:tc>
          <w:tcPr>
            <w:tcW w:w="588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仿宋"/>
                <w:color w:val="000000"/>
                <w:sz w:val="30"/>
                <w:szCs w:val="30"/>
                <w:lang w:val="en-US" w:eastAsia="zh-Hans"/>
              </w:rPr>
              <w:t>学生成人帽</w:t>
            </w:r>
          </w:p>
        </w:tc>
        <w:tc>
          <w:tcPr>
            <w:tcW w:w="152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仿宋_GB2312" w:cs="宋体"/>
                <w:kern w:val="0"/>
                <w:sz w:val="24"/>
                <w:szCs w:val="24"/>
                <w:lang w:eastAsia="zh-CN"/>
              </w:rPr>
            </w:pPr>
            <w:r>
              <w:rPr>
                <w:rFonts w:hint="default" w:ascii="Times New Roman" w:hAnsi="Times New Roman" w:eastAsia="仿宋_GB2312" w:cs="仿宋"/>
                <w:color w:val="000000"/>
                <w:kern w:val="0"/>
                <w:sz w:val="30"/>
                <w:szCs w:val="30"/>
                <w:lang w:bidi="ar"/>
              </w:rPr>
              <w:t>1500</w:t>
            </w:r>
            <w:r>
              <w:rPr>
                <w:rFonts w:hint="eastAsia" w:ascii="Times New Roman" w:hAnsi="Times New Roman" w:eastAsia="仿宋_GB2312" w:cs="仿宋"/>
                <w:color w:val="000000"/>
                <w:kern w:val="0"/>
                <w:sz w:val="30"/>
                <w:szCs w:val="30"/>
                <w:lang w:eastAsia="zh-CN" w:bidi="ar"/>
              </w:rPr>
              <w:t>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67"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宋体"/>
                <w:color w:val="000000"/>
                <w:kern w:val="0"/>
                <w:sz w:val="30"/>
                <w:szCs w:val="30"/>
                <w:lang w:eastAsia="zh-CN" w:bidi="ar"/>
              </w:rPr>
              <w:t>摄影</w:t>
            </w:r>
            <w:r>
              <w:rPr>
                <w:rFonts w:hint="eastAsia" w:ascii="Times New Roman" w:hAnsi="Times New Roman" w:eastAsia="仿宋_GB2312" w:cs="宋体"/>
                <w:color w:val="000000"/>
                <w:kern w:val="0"/>
                <w:sz w:val="30"/>
                <w:szCs w:val="30"/>
                <w:lang w:bidi="ar"/>
              </w:rPr>
              <w:t>补助</w:t>
            </w:r>
          </w:p>
        </w:tc>
        <w:tc>
          <w:tcPr>
            <w:tcW w:w="588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宋体"/>
                <w:color w:val="000000"/>
                <w:sz w:val="30"/>
                <w:szCs w:val="30"/>
              </w:rPr>
              <w:t>活动全程摄影实时上传</w:t>
            </w:r>
          </w:p>
        </w:tc>
        <w:tc>
          <w:tcPr>
            <w:tcW w:w="152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仿宋_GB2312" w:cs="宋体"/>
                <w:kern w:val="0"/>
                <w:sz w:val="24"/>
                <w:szCs w:val="24"/>
                <w:lang w:eastAsia="zh-CN"/>
              </w:rPr>
            </w:pPr>
            <w:r>
              <w:rPr>
                <w:rFonts w:hint="eastAsia" w:ascii="Times New Roman" w:hAnsi="Times New Roman" w:eastAsia="仿宋_GB2312" w:cs="仿宋"/>
                <w:color w:val="000000"/>
                <w:kern w:val="0"/>
                <w:sz w:val="30"/>
                <w:szCs w:val="30"/>
                <w:lang w:bidi="ar"/>
              </w:rPr>
              <w:t>1</w:t>
            </w:r>
            <w:r>
              <w:rPr>
                <w:rFonts w:hint="eastAsia" w:ascii="Times New Roman" w:hAnsi="Times New Roman" w:eastAsia="仿宋_GB2312" w:cs="仿宋"/>
                <w:color w:val="000000"/>
                <w:kern w:val="0"/>
                <w:sz w:val="30"/>
                <w:szCs w:val="30"/>
                <w:lang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2167"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hint="eastAsia" w:ascii="Times New Roman" w:hAnsi="Times New Roman" w:eastAsia="仿宋_GB2312" w:cs="仿宋"/>
                <w:color w:val="000000"/>
                <w:kern w:val="0"/>
                <w:sz w:val="30"/>
                <w:szCs w:val="30"/>
                <w:lang w:eastAsia="zh-Hans" w:bidi="ar"/>
              </w:rPr>
              <w:t>现场互动直播</w:t>
            </w:r>
          </w:p>
        </w:tc>
        <w:tc>
          <w:tcPr>
            <w:tcW w:w="588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仿宋_GB2312" w:cs="仿宋"/>
                <w:color w:val="000000"/>
                <w:sz w:val="30"/>
                <w:szCs w:val="30"/>
                <w:lang w:eastAsia="zh-Hans"/>
              </w:rPr>
            </w:pPr>
            <w:r>
              <w:rPr>
                <w:rFonts w:hint="eastAsia" w:ascii="Times New Roman" w:hAnsi="Times New Roman" w:eastAsia="仿宋_GB2312" w:cs="仿宋"/>
                <w:color w:val="000000"/>
                <w:sz w:val="30"/>
                <w:szCs w:val="30"/>
                <w:lang w:eastAsia="zh-Hans"/>
              </w:rPr>
              <w:t>现场活动直播</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Times New Roman" w:hAnsi="Times New Roman" w:cs="宋体"/>
                <w:kern w:val="0"/>
                <w:sz w:val="24"/>
                <w:szCs w:val="24"/>
              </w:rPr>
            </w:pPr>
            <w:r>
              <w:rPr>
                <w:rFonts w:ascii="Times New Roman" w:hAnsi="Times New Roman" w:eastAsia="仿宋_GB2312" w:cs="仿宋"/>
                <w:color w:val="000000"/>
                <w:sz w:val="30"/>
                <w:szCs w:val="30"/>
                <w:lang w:eastAsia="zh-Hans"/>
              </w:rPr>
              <w:t>（</w:t>
            </w:r>
            <w:r>
              <w:rPr>
                <w:rFonts w:hint="eastAsia" w:ascii="Times New Roman" w:hAnsi="Times New Roman" w:eastAsia="仿宋_GB2312" w:cs="仿宋"/>
                <w:color w:val="000000"/>
                <w:sz w:val="30"/>
                <w:szCs w:val="30"/>
                <w:lang w:eastAsia="zh-Hans"/>
              </w:rPr>
              <w:t>现场</w:t>
            </w:r>
            <w:r>
              <w:rPr>
                <w:rFonts w:ascii="Times New Roman" w:hAnsi="Times New Roman" w:eastAsia="仿宋_GB2312" w:cs="仿宋"/>
                <w:color w:val="000000"/>
                <w:sz w:val="30"/>
                <w:szCs w:val="30"/>
                <w:lang w:eastAsia="zh-Hans"/>
              </w:rPr>
              <w:t>2</w:t>
            </w:r>
            <w:r>
              <w:rPr>
                <w:rFonts w:hint="eastAsia" w:ascii="Times New Roman" w:hAnsi="Times New Roman" w:eastAsia="仿宋_GB2312" w:cs="仿宋"/>
                <w:color w:val="000000"/>
                <w:sz w:val="30"/>
                <w:szCs w:val="30"/>
                <w:lang w:eastAsia="zh-Hans"/>
              </w:rPr>
              <w:t>机位</w:t>
            </w:r>
            <w:r>
              <w:rPr>
                <w:rFonts w:ascii="Times New Roman" w:hAnsi="Times New Roman" w:eastAsia="仿宋_GB2312" w:cs="仿宋"/>
                <w:color w:val="000000"/>
                <w:sz w:val="30"/>
                <w:szCs w:val="30"/>
                <w:lang w:eastAsia="zh-Hans"/>
              </w:rPr>
              <w:t>）</w:t>
            </w:r>
          </w:p>
        </w:tc>
        <w:tc>
          <w:tcPr>
            <w:tcW w:w="1520" w:type="dxa"/>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Times New Roman" w:hAnsi="Times New Roman" w:eastAsia="仿宋_GB2312" w:cs="宋体"/>
                <w:kern w:val="0"/>
                <w:sz w:val="24"/>
                <w:szCs w:val="24"/>
                <w:lang w:eastAsia="zh-CN"/>
              </w:rPr>
            </w:pPr>
            <w:r>
              <w:rPr>
                <w:rFonts w:hint="eastAsia" w:ascii="Times New Roman" w:hAnsi="Times New Roman" w:eastAsia="仿宋_GB2312" w:cs="仿宋"/>
                <w:color w:val="000000"/>
                <w:kern w:val="0"/>
                <w:sz w:val="30"/>
                <w:szCs w:val="30"/>
                <w:lang w:bidi="ar"/>
              </w:rPr>
              <w:t>1</w:t>
            </w:r>
            <w:r>
              <w:rPr>
                <w:rFonts w:hint="eastAsia" w:ascii="Times New Roman" w:hAnsi="Times New Roman" w:eastAsia="仿宋_GB2312" w:cs="仿宋"/>
                <w:color w:val="000000"/>
                <w:kern w:val="0"/>
                <w:sz w:val="30"/>
                <w:szCs w:val="30"/>
                <w:lang w:eastAsia="zh-CN" w:bidi="ar"/>
              </w:rPr>
              <w:t>项</w:t>
            </w:r>
          </w:p>
        </w:tc>
      </w:tr>
    </w:tbl>
    <w:p>
      <w:pPr>
        <w:widowControl/>
        <w:shd w:val="clear" w:color="auto" w:fill="FFFFFF"/>
        <w:spacing w:line="600" w:lineRule="atLeast"/>
        <w:ind w:firstLine="640"/>
        <w:rPr>
          <w:rFonts w:ascii="Times New Roman" w:hAnsi="Times New Roman" w:eastAsia="黑体"/>
          <w:color w:val="000000"/>
          <w:sz w:val="32"/>
          <w:szCs w:val="32"/>
        </w:rPr>
      </w:pPr>
      <w:r>
        <w:rPr>
          <w:rFonts w:hint="eastAsia" w:ascii="Times New Roman" w:hAnsi="Times New Roman" w:eastAsia="黑体"/>
          <w:color w:val="000000"/>
          <w:sz w:val="32"/>
          <w:szCs w:val="32"/>
        </w:rPr>
        <w:t>七、报名方式及截止日期</w:t>
      </w:r>
    </w:p>
    <w:p>
      <w:pPr>
        <w:widowControl/>
        <w:shd w:val="clear" w:color="auto" w:fill="FFFFFF"/>
        <w:spacing w:line="600" w:lineRule="atLeast"/>
        <w:ind w:firstLine="640"/>
        <w:rPr>
          <w:rFonts w:ascii="Times New Roman" w:hAnsi="Times New Roman" w:cs="宋体"/>
          <w:kern w:val="0"/>
          <w:sz w:val="23"/>
          <w:szCs w:val="23"/>
        </w:rPr>
      </w:pPr>
      <w:r>
        <w:rPr>
          <w:rFonts w:hint="eastAsia" w:ascii="Times New Roman" w:hAnsi="Times New Roman" w:eastAsia="仿宋_GB2312" w:cs="宋体"/>
          <w:kern w:val="0"/>
          <w:sz w:val="32"/>
          <w:szCs w:val="32"/>
        </w:rPr>
        <w:t>1.投标单位须填报《“坚定制度自信，强化使命担当”中山市2020年十八岁成人仪式活动项目投标申请书》（见附件），与供应商资格条件中所要求的证件扫描一并发送至</w:t>
      </w:r>
      <w:r>
        <w:rPr>
          <w:rFonts w:hint="eastAsia" w:ascii="Times New Roman" w:hAnsi="Times New Roman" w:eastAsia="仿宋_GB2312" w:cs="宋体"/>
          <w:kern w:val="0"/>
          <w:sz w:val="32"/>
          <w:szCs w:val="32"/>
          <w:lang w:val="en-US" w:eastAsia="zh-CN"/>
        </w:rPr>
        <w:t>zsstswxxb</w:t>
      </w:r>
      <w:r>
        <w:rPr>
          <w:rFonts w:ascii="Times New Roman" w:hAnsi="Times New Roman" w:eastAsia="仿宋_GB2312" w:cs="宋体"/>
          <w:kern w:val="0"/>
          <w:sz w:val="32"/>
          <w:szCs w:val="32"/>
        </w:rPr>
        <w:t>@126.com</w:t>
      </w:r>
      <w:r>
        <w:rPr>
          <w:rFonts w:hint="eastAsia" w:ascii="Times New Roman" w:hAnsi="Times New Roman" w:eastAsia="仿宋_GB2312" w:cs="宋体"/>
          <w:kern w:val="0"/>
          <w:sz w:val="32"/>
          <w:szCs w:val="32"/>
        </w:rPr>
        <w:t>；</w:t>
      </w:r>
    </w:p>
    <w:p>
      <w:pPr>
        <w:widowControl/>
        <w:shd w:val="clear" w:color="auto" w:fill="FFFFFF"/>
        <w:spacing w:line="600" w:lineRule="atLeast"/>
        <w:ind w:firstLine="640"/>
        <w:rPr>
          <w:rFonts w:ascii="Times New Roman" w:hAnsi="Times New Roman" w:cs="宋体"/>
          <w:kern w:val="0"/>
          <w:sz w:val="23"/>
          <w:szCs w:val="23"/>
        </w:rPr>
      </w:pPr>
      <w:r>
        <w:rPr>
          <w:rFonts w:hint="eastAsia" w:ascii="Times New Roman" w:hAnsi="Times New Roman" w:eastAsia="仿宋_GB2312" w:cs="宋体"/>
          <w:kern w:val="0"/>
          <w:sz w:val="32"/>
          <w:szCs w:val="32"/>
        </w:rPr>
        <w:t>2.投标截止时间：2020年11月</w:t>
      </w:r>
      <w:r>
        <w:rPr>
          <w:rFonts w:hint="eastAsia" w:ascii="Times New Roman" w:hAnsi="Times New Roman" w:eastAsia="仿宋_GB2312" w:cs="宋体"/>
          <w:kern w:val="0"/>
          <w:sz w:val="32"/>
          <w:szCs w:val="32"/>
          <w:lang w:val="en-US" w:eastAsia="zh-CN"/>
        </w:rPr>
        <w:t>29</w:t>
      </w:r>
      <w:r>
        <w:rPr>
          <w:rFonts w:hint="eastAsia" w:ascii="Times New Roman" w:hAnsi="Times New Roman" w:eastAsia="仿宋_GB2312" w:cs="宋体"/>
          <w:kern w:val="0"/>
          <w:sz w:val="32"/>
          <w:szCs w:val="32"/>
        </w:rPr>
        <w:t>日17:00（星期日）。</w:t>
      </w:r>
    </w:p>
    <w:p>
      <w:pPr>
        <w:widowControl/>
        <w:shd w:val="clear" w:color="auto" w:fill="FFFFFF"/>
        <w:spacing w:line="600" w:lineRule="atLeast"/>
        <w:ind w:firstLine="640"/>
        <w:rPr>
          <w:rFonts w:ascii="Times New Roman" w:hAnsi="Times New Roman" w:cs="宋体"/>
          <w:kern w:val="0"/>
          <w:sz w:val="23"/>
          <w:szCs w:val="23"/>
        </w:rPr>
      </w:pPr>
      <w:r>
        <w:rPr>
          <w:rFonts w:hint="eastAsia" w:ascii="Times New Roman" w:hAnsi="Times New Roman" w:eastAsia="黑体" w:cs="宋体"/>
          <w:kern w:val="0"/>
          <w:sz w:val="32"/>
          <w:szCs w:val="32"/>
        </w:rPr>
        <w:t>八、询价时间及地点</w:t>
      </w:r>
    </w:p>
    <w:p>
      <w:pPr>
        <w:widowControl/>
        <w:shd w:val="clear" w:color="auto" w:fill="FFFFFF"/>
        <w:spacing w:line="600" w:lineRule="atLeast"/>
        <w:ind w:firstLine="640"/>
        <w:rPr>
          <w:rFonts w:ascii="Times New Roman" w:hAnsi="Times New Roman" w:cs="宋体"/>
          <w:kern w:val="0"/>
          <w:sz w:val="23"/>
          <w:szCs w:val="23"/>
        </w:rPr>
      </w:pPr>
      <w:r>
        <w:rPr>
          <w:rFonts w:hint="eastAsia" w:ascii="Times New Roman" w:hAnsi="Times New Roman" w:eastAsia="仿宋_GB2312" w:cs="宋体"/>
          <w:kern w:val="0"/>
          <w:sz w:val="32"/>
          <w:szCs w:val="32"/>
        </w:rPr>
        <w:t>本次询价将于2020年11月</w:t>
      </w:r>
      <w:r>
        <w:rPr>
          <w:rFonts w:hint="eastAsia" w:ascii="Times New Roman" w:hAnsi="Times New Roman" w:eastAsia="仿宋_GB2312" w:cs="宋体"/>
          <w:kern w:val="0"/>
          <w:sz w:val="32"/>
          <w:szCs w:val="32"/>
          <w:lang w:val="en-US" w:eastAsia="zh-CN"/>
        </w:rPr>
        <w:t>30</w:t>
      </w:r>
      <w:r>
        <w:rPr>
          <w:rFonts w:hint="eastAsia" w:ascii="Times New Roman" w:hAnsi="Times New Roman" w:eastAsia="仿宋_GB2312" w:cs="宋体"/>
          <w:kern w:val="0"/>
          <w:sz w:val="32"/>
          <w:szCs w:val="32"/>
        </w:rPr>
        <w:t>日（星期一）10:00在共青团中山市委员会（</w:t>
      </w:r>
      <w:bookmarkStart w:id="0" w:name="_GoBack"/>
      <w:bookmarkEnd w:id="0"/>
      <w:r>
        <w:rPr>
          <w:rFonts w:hint="eastAsia" w:ascii="Times New Roman" w:hAnsi="Times New Roman" w:eastAsia="仿宋_GB2312" w:cs="宋体"/>
          <w:kern w:val="0"/>
          <w:sz w:val="32"/>
          <w:szCs w:val="32"/>
        </w:rPr>
        <w:t>博爱六路教体局14楼）会议室开始，询价小组将对所收投标申请书进行遴选，根据相关要求选取最优供应商。</w:t>
      </w:r>
    </w:p>
    <w:p>
      <w:pPr>
        <w:widowControl/>
        <w:shd w:val="clear" w:color="auto" w:fill="FFFFFF"/>
        <w:spacing w:line="600" w:lineRule="atLeast"/>
        <w:ind w:firstLine="640"/>
        <w:rPr>
          <w:rFonts w:ascii="Times New Roman" w:hAnsi="Times New Roman" w:cs="宋体"/>
          <w:kern w:val="0"/>
          <w:sz w:val="23"/>
          <w:szCs w:val="23"/>
        </w:rPr>
      </w:pPr>
      <w:r>
        <w:rPr>
          <w:rFonts w:hint="eastAsia" w:ascii="Times New Roman" w:hAnsi="Times New Roman" w:eastAsia="黑体" w:cs="宋体"/>
          <w:kern w:val="0"/>
          <w:sz w:val="32"/>
          <w:szCs w:val="32"/>
        </w:rPr>
        <w:t>九、成交原则</w:t>
      </w:r>
    </w:p>
    <w:p>
      <w:pPr>
        <w:widowControl/>
        <w:shd w:val="clear" w:color="auto" w:fill="FFFFFF"/>
        <w:spacing w:line="600" w:lineRule="atLeast"/>
        <w:ind w:firstLine="640"/>
        <w:rPr>
          <w:rFonts w:ascii="Times New Roman" w:hAnsi="Times New Roman" w:cs="宋体"/>
          <w:kern w:val="0"/>
          <w:sz w:val="23"/>
          <w:szCs w:val="23"/>
        </w:rPr>
      </w:pPr>
      <w:r>
        <w:rPr>
          <w:rFonts w:hint="eastAsia" w:ascii="Times New Roman" w:hAnsi="Times New Roman" w:eastAsia="仿宋_GB2312" w:cs="宋体"/>
          <w:kern w:val="0"/>
          <w:sz w:val="32"/>
          <w:szCs w:val="32"/>
        </w:rPr>
        <w:t>根据符合招标需求、质量和服务相等且报价最低的原则确定成交人，且具备承接过相关项目经验的投标单位优先。如果出现服务、质保、最低报价等均相同的情况，由采购人从最低报价的供应商中自行选择成交人。</w:t>
      </w:r>
    </w:p>
    <w:p>
      <w:pPr>
        <w:widowControl/>
        <w:shd w:val="clear" w:color="auto" w:fill="FFFFFF"/>
        <w:spacing w:line="600" w:lineRule="atLeast"/>
        <w:ind w:firstLine="640"/>
        <w:rPr>
          <w:rFonts w:ascii="Times New Roman" w:hAnsi="Times New Roman" w:cs="宋体"/>
          <w:kern w:val="0"/>
          <w:sz w:val="23"/>
          <w:szCs w:val="23"/>
        </w:rPr>
      </w:pPr>
      <w:r>
        <w:rPr>
          <w:rFonts w:hint="eastAsia" w:ascii="Times New Roman" w:hAnsi="Times New Roman" w:eastAsia="仿宋_GB2312" w:cs="宋体"/>
          <w:kern w:val="0"/>
          <w:sz w:val="32"/>
          <w:szCs w:val="32"/>
        </w:rPr>
        <w:t>注:如报价明显低于其他供应商报价，经询价小组质询后不能在规定时间内说明理由，或说明理由但询价小组认为理由不能成立的,视为无效报价。</w:t>
      </w:r>
    </w:p>
    <w:p>
      <w:pPr>
        <w:widowControl/>
        <w:shd w:val="clear" w:color="auto" w:fill="FFFFFF"/>
        <w:spacing w:line="600" w:lineRule="atLeast"/>
        <w:ind w:firstLine="640"/>
        <w:rPr>
          <w:rFonts w:ascii="Times New Roman" w:hAnsi="Times New Roman" w:cs="宋体"/>
          <w:kern w:val="0"/>
          <w:sz w:val="23"/>
          <w:szCs w:val="23"/>
        </w:rPr>
      </w:pPr>
      <w:r>
        <w:rPr>
          <w:rFonts w:hint="eastAsia" w:ascii="Times New Roman" w:hAnsi="Times New Roman" w:eastAsia="黑体" w:cs="宋体"/>
          <w:kern w:val="0"/>
          <w:sz w:val="32"/>
          <w:szCs w:val="32"/>
        </w:rPr>
        <w:t>十、其他要求</w:t>
      </w:r>
    </w:p>
    <w:p>
      <w:pPr>
        <w:widowControl/>
        <w:shd w:val="clear" w:color="auto" w:fill="FFFFFF"/>
        <w:spacing w:line="600" w:lineRule="atLeast"/>
        <w:ind w:firstLine="640"/>
        <w:rPr>
          <w:rFonts w:ascii="Times New Roman" w:hAnsi="Times New Roman" w:cs="宋体"/>
          <w:kern w:val="0"/>
          <w:sz w:val="23"/>
          <w:szCs w:val="23"/>
        </w:rPr>
      </w:pPr>
      <w:r>
        <w:rPr>
          <w:rFonts w:hint="eastAsia" w:ascii="Times New Roman" w:hAnsi="Times New Roman" w:eastAsia="仿宋_GB2312" w:cs="宋体"/>
          <w:kern w:val="0"/>
          <w:sz w:val="32"/>
          <w:szCs w:val="32"/>
        </w:rPr>
        <w:t>服务期：2020年</w:t>
      </w:r>
      <w:r>
        <w:rPr>
          <w:rFonts w:hint="eastAsia" w:ascii="Times New Roman" w:hAnsi="Times New Roman" w:eastAsia="仿宋_GB2312" w:cs="宋体"/>
          <w:kern w:val="0"/>
          <w:sz w:val="32"/>
          <w:szCs w:val="32"/>
          <w:lang w:val="en-US" w:eastAsia="zh-CN"/>
        </w:rPr>
        <w:t>12</w:t>
      </w:r>
      <w:r>
        <w:rPr>
          <w:rFonts w:hint="eastAsia" w:ascii="Times New Roman" w:hAnsi="Times New Roman" w:eastAsia="仿宋_GB2312" w:cs="宋体"/>
          <w:kern w:val="0"/>
          <w:sz w:val="32"/>
          <w:szCs w:val="32"/>
        </w:rPr>
        <w:t>月（以实际委托时间为准）</w:t>
      </w:r>
    </w:p>
    <w:p>
      <w:pPr>
        <w:widowControl/>
        <w:shd w:val="clear" w:color="auto" w:fill="FFFFFF"/>
        <w:spacing w:line="600" w:lineRule="atLeast"/>
        <w:ind w:firstLine="640"/>
        <w:rPr>
          <w:rFonts w:hint="eastAsia" w:ascii="Times New Roman" w:hAnsi="Times New Roman" w:eastAsia="仿宋_GB2312" w:cs="宋体"/>
          <w:kern w:val="0"/>
          <w:sz w:val="23"/>
          <w:szCs w:val="23"/>
          <w:lang w:eastAsia="zh-CN"/>
        </w:rPr>
      </w:pPr>
      <w:r>
        <w:rPr>
          <w:rFonts w:hint="eastAsia" w:ascii="Times New Roman" w:hAnsi="Times New Roman" w:eastAsia="仿宋_GB2312" w:cs="宋体"/>
          <w:kern w:val="0"/>
          <w:sz w:val="32"/>
          <w:szCs w:val="32"/>
        </w:rPr>
        <w:t>招标方联系人：</w:t>
      </w:r>
      <w:r>
        <w:rPr>
          <w:rFonts w:hint="eastAsia" w:ascii="Times New Roman" w:hAnsi="Times New Roman" w:eastAsia="仿宋_GB2312" w:cs="宋体"/>
          <w:kern w:val="0"/>
          <w:sz w:val="32"/>
          <w:szCs w:val="32"/>
          <w:lang w:eastAsia="zh-CN"/>
        </w:rPr>
        <w:t>童立宏</w:t>
      </w:r>
    </w:p>
    <w:p>
      <w:pPr>
        <w:widowControl/>
        <w:shd w:val="clear" w:color="auto" w:fill="FFFFFF"/>
        <w:spacing w:line="600" w:lineRule="atLeast"/>
        <w:ind w:firstLine="640"/>
        <w:rPr>
          <w:rFonts w:hint="eastAsia" w:ascii="Times New Roman" w:hAnsi="Times New Roman" w:eastAsia="仿宋_GB2312" w:cs="宋体"/>
          <w:kern w:val="0"/>
          <w:sz w:val="32"/>
          <w:szCs w:val="32"/>
          <w:lang w:val="en-US" w:eastAsia="zh-CN"/>
        </w:rPr>
      </w:pPr>
      <w:r>
        <w:rPr>
          <w:rFonts w:hint="eastAsia" w:ascii="Times New Roman" w:hAnsi="Times New Roman" w:eastAsia="仿宋_GB2312" w:cs="宋体"/>
          <w:kern w:val="0"/>
          <w:sz w:val="32"/>
          <w:szCs w:val="32"/>
        </w:rPr>
        <w:t>联系电话：0760-8831</w:t>
      </w:r>
      <w:r>
        <w:rPr>
          <w:rFonts w:hint="eastAsia" w:ascii="Times New Roman" w:hAnsi="Times New Roman" w:eastAsia="仿宋_GB2312" w:cs="宋体"/>
          <w:kern w:val="0"/>
          <w:sz w:val="32"/>
          <w:szCs w:val="32"/>
          <w:lang w:val="en-US" w:eastAsia="zh-CN"/>
        </w:rPr>
        <w:t>8665</w:t>
      </w:r>
    </w:p>
    <w:p>
      <w:pPr>
        <w:widowControl/>
        <w:shd w:val="clear" w:color="auto" w:fill="FFFFFF"/>
        <w:spacing w:line="600" w:lineRule="atLeast"/>
        <w:ind w:firstLine="640"/>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附件：《</w:t>
      </w:r>
      <w:r>
        <w:rPr>
          <w:rFonts w:hint="eastAsia" w:ascii="Times New Roman" w:hAnsi="Times New Roman" w:eastAsia="仿宋_GB2312"/>
          <w:sz w:val="32"/>
          <w:szCs w:val="32"/>
        </w:rPr>
        <w:t>“坚定制度自信，强化使命担当”中山市2020年十八岁成人仪式活动</w:t>
      </w:r>
      <w:r>
        <w:rPr>
          <w:rFonts w:hint="eastAsia" w:ascii="Times New Roman" w:hAnsi="Times New Roman" w:eastAsia="仿宋_GB2312" w:cs="宋体"/>
          <w:kern w:val="0"/>
          <w:sz w:val="32"/>
          <w:szCs w:val="32"/>
        </w:rPr>
        <w:t>项目投标申请书》</w:t>
      </w:r>
    </w:p>
    <w:p>
      <w:pPr>
        <w:widowControl/>
        <w:shd w:val="clear" w:color="auto" w:fill="FFFFFF"/>
        <w:spacing w:line="600" w:lineRule="atLeast"/>
        <w:ind w:right="420"/>
        <w:jc w:val="right"/>
        <w:rPr>
          <w:rFonts w:ascii="Times New Roman" w:hAnsi="Times New Roman" w:cs="宋体"/>
          <w:kern w:val="0"/>
          <w:sz w:val="23"/>
          <w:szCs w:val="23"/>
        </w:rPr>
      </w:pPr>
      <w:r>
        <w:rPr>
          <w:rFonts w:hint="eastAsia" w:ascii="Times New Roman" w:hAnsi="Times New Roman" w:eastAsia="仿宋_GB2312" w:cs="宋体"/>
          <w:kern w:val="0"/>
          <w:sz w:val="32"/>
          <w:szCs w:val="32"/>
        </w:rPr>
        <w:t>                              共青团中山市委员会</w:t>
      </w:r>
    </w:p>
    <w:p>
      <w:pPr>
        <w:widowControl/>
        <w:shd w:val="clear" w:color="auto" w:fill="FFFFFF"/>
        <w:spacing w:line="600" w:lineRule="atLeast"/>
        <w:ind w:right="420"/>
        <w:jc w:val="right"/>
        <w:rPr>
          <w:rFonts w:ascii="Times New Roman" w:hAnsi="Times New Roman" w:cs="宋体"/>
          <w:kern w:val="0"/>
          <w:sz w:val="23"/>
          <w:szCs w:val="23"/>
        </w:rPr>
      </w:pPr>
      <w:r>
        <w:rPr>
          <w:rFonts w:hint="eastAsia" w:ascii="Times New Roman" w:hAnsi="Times New Roman" w:eastAsia="仿宋_GB2312" w:cs="宋体"/>
          <w:kern w:val="0"/>
          <w:sz w:val="32"/>
          <w:szCs w:val="32"/>
        </w:rPr>
        <w:t>2020年11月</w:t>
      </w:r>
      <w:r>
        <w:rPr>
          <w:rFonts w:hint="eastAsia" w:ascii="Times New Roman" w:hAnsi="Times New Roman" w:eastAsia="仿宋_GB2312" w:cs="宋体"/>
          <w:kern w:val="0"/>
          <w:sz w:val="32"/>
          <w:szCs w:val="32"/>
          <w:lang w:val="en-US" w:eastAsia="zh-CN"/>
        </w:rPr>
        <w:t>24</w:t>
      </w:r>
      <w:r>
        <w:rPr>
          <w:rFonts w:hint="eastAsia" w:ascii="Times New Roman" w:hAnsi="Times New Roman" w:eastAsia="仿宋_GB2312" w:cs="宋体"/>
          <w:kern w:val="0"/>
          <w:sz w:val="32"/>
          <w:szCs w:val="32"/>
        </w:rPr>
        <w:t>日</w:t>
      </w:r>
    </w:p>
    <w:p>
      <w:pPr>
        <w:rPr>
          <w:rFonts w:hint="eastAsia" w:ascii="Times New Roman" w:hAnsi="Times New Roman"/>
        </w:rPr>
      </w:pPr>
    </w:p>
    <w:p>
      <w:pPr>
        <w:spacing w:line="560" w:lineRule="exact"/>
        <w:rPr>
          <w:rFonts w:hint="eastAsia" w:ascii="Times New Roman" w:hAnsi="Times New Roman" w:eastAsia="黑体" w:cs="黑体"/>
          <w:sz w:val="32"/>
          <w:szCs w:val="32"/>
        </w:rPr>
      </w:pPr>
      <w:r>
        <w:rPr>
          <w:rFonts w:hint="eastAsia" w:ascii="Times New Roman" w:hAnsi="Times New Roman" w:eastAsia="黑体" w:cs="黑体"/>
          <w:sz w:val="32"/>
          <w:szCs w:val="32"/>
        </w:rPr>
        <w:br w:type="page"/>
      </w:r>
    </w:p>
    <w:p>
      <w:pPr>
        <w:spacing w:line="560" w:lineRule="exact"/>
        <w:rPr>
          <w:rFonts w:ascii="Times New Roman" w:hAnsi="Times New Roman" w:eastAsia="黑体" w:cs="黑体"/>
          <w:sz w:val="32"/>
          <w:szCs w:val="32"/>
        </w:rPr>
      </w:pPr>
      <w:r>
        <w:rPr>
          <w:rFonts w:hint="eastAsia" w:ascii="Times New Roman" w:hAnsi="Times New Roman" w:eastAsia="黑体" w:cs="黑体"/>
          <w:sz w:val="32"/>
          <w:szCs w:val="32"/>
        </w:rPr>
        <w:t>附件</w:t>
      </w:r>
    </w:p>
    <w:p>
      <w:pPr>
        <w:spacing w:line="560" w:lineRule="exact"/>
        <w:rPr>
          <w:rFonts w:ascii="Times New Roman" w:hAnsi="Times New Roman" w:eastAsia="方正小标宋简体" w:cs="方正小标宋简体"/>
          <w:sz w:val="44"/>
          <w:szCs w:val="44"/>
        </w:rPr>
      </w:pPr>
    </w:p>
    <w:p>
      <w:pPr>
        <w:spacing w:line="560" w:lineRule="exact"/>
        <w:jc w:val="center"/>
        <w:rPr>
          <w:rFonts w:ascii="Times New Roman" w:hAnsi="Times New Roman" w:eastAsia="方正小标宋简体" w:cs="方正小标宋简体"/>
          <w:kern w:val="0"/>
          <w:sz w:val="44"/>
          <w:szCs w:val="44"/>
          <w:shd w:val="clear" w:color="auto" w:fill="FFFFFF"/>
        </w:rPr>
      </w:pPr>
      <w:r>
        <w:rPr>
          <w:rFonts w:hint="eastAsia" w:ascii="Times New Roman" w:hAnsi="Times New Roman" w:eastAsia="方正小标宋简体" w:cs="方正小标宋简体"/>
          <w:kern w:val="0"/>
          <w:sz w:val="44"/>
          <w:szCs w:val="44"/>
          <w:shd w:val="clear" w:color="auto" w:fill="FFFFFF"/>
        </w:rPr>
        <w:t>共青团中山市委员会2020年中山市青年创新创业主题交流活动项目投标申请书</w:t>
      </w:r>
    </w:p>
    <w:p>
      <w:pPr>
        <w:spacing w:line="560" w:lineRule="exact"/>
        <w:jc w:val="center"/>
        <w:rPr>
          <w:rFonts w:ascii="Times New Roman" w:hAnsi="Times New Roman" w:eastAsia="方正小标宋简体" w:cs="方正小标宋简体"/>
          <w:sz w:val="44"/>
          <w:szCs w:val="44"/>
        </w:rPr>
      </w:pPr>
    </w:p>
    <w:p>
      <w:pPr>
        <w:spacing w:line="560" w:lineRule="exact"/>
        <w:jc w:val="center"/>
        <w:rPr>
          <w:rFonts w:ascii="Times New Roman" w:hAnsi="Times New Roman" w:eastAsia="方正小标宋简体" w:cs="方正小标宋简体"/>
          <w:sz w:val="44"/>
          <w:szCs w:val="44"/>
        </w:rPr>
      </w:pPr>
    </w:p>
    <w:p>
      <w:pPr>
        <w:pStyle w:val="9"/>
        <w:ind w:firstLine="0" w:firstLineChars="0"/>
        <w:rPr>
          <w:rFonts w:hint="eastAsia" w:ascii="Times New Roman" w:hAnsi="Times New Roman" w:eastAsia="仿宋_GB2312" w:cs="仿宋_GB2312"/>
          <w:sz w:val="32"/>
          <w:szCs w:val="32"/>
        </w:rPr>
      </w:pPr>
    </w:p>
    <w:p>
      <w:pPr>
        <w:pStyle w:val="9"/>
        <w:ind w:firstLine="0" w:firstLineChars="0"/>
        <w:rPr>
          <w:rFonts w:hint="eastAsia" w:ascii="Times New Roman" w:hAnsi="Times New Roman" w:eastAsia="仿宋_GB2312" w:cs="仿宋_GB2312"/>
          <w:sz w:val="32"/>
          <w:szCs w:val="32"/>
        </w:rPr>
      </w:pPr>
    </w:p>
    <w:p>
      <w:pPr>
        <w:pStyle w:val="9"/>
        <w:ind w:firstLine="0" w:firstLineChars="0"/>
        <w:rPr>
          <w:rFonts w:ascii="Times New Roman" w:hAnsi="Times New Roman"/>
        </w:rPr>
      </w:pPr>
    </w:p>
    <w:p>
      <w:pPr>
        <w:spacing w:line="560" w:lineRule="exact"/>
        <w:ind w:firstLine="1920" w:firstLineChars="600"/>
        <w:rPr>
          <w:rFonts w:ascii="Times New Roman" w:hAnsi="Times New Roman" w:eastAsia="仿宋_GB2312" w:cs="仿宋_GB2312"/>
          <w:sz w:val="32"/>
          <w:szCs w:val="32"/>
          <w:u w:val="single"/>
        </w:rPr>
      </w:pPr>
      <w:r>
        <w:rPr>
          <w:rFonts w:hint="eastAsia" w:ascii="Times New Roman" w:hAnsi="Times New Roman" w:eastAsia="仿宋_GB2312" w:cs="仿宋_GB2312"/>
          <w:sz w:val="32"/>
          <w:szCs w:val="32"/>
        </w:rPr>
        <w:t>申请单位</w:t>
      </w:r>
      <w:r>
        <w:rPr>
          <w:rFonts w:hint="eastAsia" w:ascii="Times New Roman" w:hAnsi="Times New Roman" w:eastAsia="仿宋_GB2312" w:cs="仿宋_GB2312"/>
          <w:sz w:val="32"/>
          <w:szCs w:val="32"/>
          <w:u w:val="single"/>
        </w:rPr>
        <w:t xml:space="preserve">                      </w:t>
      </w:r>
    </w:p>
    <w:p>
      <w:pPr>
        <w:spacing w:line="560" w:lineRule="exact"/>
        <w:ind w:firstLine="1920" w:firstLineChars="600"/>
        <w:rPr>
          <w:rFonts w:ascii="Times New Roman" w:hAnsi="Times New Roman" w:eastAsia="仿宋_GB2312" w:cs="仿宋_GB2312"/>
          <w:sz w:val="32"/>
          <w:szCs w:val="32"/>
        </w:rPr>
      </w:pPr>
    </w:p>
    <w:p>
      <w:pPr>
        <w:spacing w:line="560" w:lineRule="exact"/>
        <w:ind w:firstLine="1920" w:firstLineChars="600"/>
        <w:rPr>
          <w:rFonts w:ascii="Times New Roman" w:hAnsi="Times New Roman" w:eastAsia="仿宋_GB2312" w:cs="仿宋_GB2312"/>
          <w:sz w:val="32"/>
          <w:szCs w:val="32"/>
          <w:u w:val="single"/>
        </w:rPr>
      </w:pPr>
      <w:r>
        <w:rPr>
          <w:rFonts w:hint="eastAsia" w:ascii="Times New Roman" w:hAnsi="Times New Roman" w:eastAsia="仿宋_GB2312" w:cs="仿宋_GB2312"/>
          <w:sz w:val="32"/>
          <w:szCs w:val="32"/>
        </w:rPr>
        <w:t xml:space="preserve">项目负责人  </w:t>
      </w:r>
      <w:r>
        <w:rPr>
          <w:rFonts w:hint="eastAsia" w:ascii="Times New Roman" w:hAnsi="Times New Roman" w:eastAsia="仿宋_GB2312" w:cs="仿宋_GB2312"/>
          <w:sz w:val="32"/>
          <w:szCs w:val="32"/>
          <w:u w:val="single"/>
        </w:rPr>
        <w:t xml:space="preserve">                  </w:t>
      </w:r>
    </w:p>
    <w:p>
      <w:pPr>
        <w:spacing w:line="560" w:lineRule="exact"/>
        <w:ind w:firstLine="1920" w:firstLineChars="600"/>
        <w:rPr>
          <w:rFonts w:ascii="Times New Roman" w:hAnsi="Times New Roman" w:eastAsia="仿宋_GB2312" w:cs="仿宋_GB2312"/>
          <w:sz w:val="32"/>
          <w:szCs w:val="32"/>
          <w:u w:val="single"/>
        </w:rPr>
      </w:pPr>
    </w:p>
    <w:p>
      <w:pPr>
        <w:spacing w:line="560" w:lineRule="exact"/>
        <w:ind w:firstLine="1920" w:firstLineChars="6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申请日期    </w:t>
      </w:r>
      <w:r>
        <w:rPr>
          <w:rFonts w:hint="eastAsia" w:ascii="Times New Roman" w:hAnsi="Times New Roman" w:eastAsia="仿宋_GB2312" w:cs="仿宋_GB2312"/>
          <w:sz w:val="32"/>
          <w:szCs w:val="32"/>
          <w:u w:val="single"/>
        </w:rPr>
        <w:t xml:space="preserve">                  </w:t>
      </w:r>
    </w:p>
    <w:p>
      <w:pPr>
        <w:spacing w:line="560" w:lineRule="exact"/>
        <w:ind w:firstLine="1920" w:firstLineChars="600"/>
        <w:rPr>
          <w:rFonts w:ascii="Times New Roman" w:hAnsi="Times New Roman" w:eastAsia="仿宋_GB2312" w:cs="仿宋_GB2312"/>
          <w:sz w:val="32"/>
          <w:szCs w:val="32"/>
        </w:rPr>
      </w:pPr>
    </w:p>
    <w:p>
      <w:pPr>
        <w:spacing w:line="560" w:lineRule="exact"/>
        <w:ind w:firstLine="1920" w:firstLineChars="600"/>
        <w:rPr>
          <w:rFonts w:ascii="Times New Roman" w:hAnsi="Times New Roman" w:eastAsia="仿宋_GB2312" w:cs="仿宋_GB2312"/>
          <w:sz w:val="32"/>
          <w:szCs w:val="32"/>
        </w:rPr>
      </w:pPr>
    </w:p>
    <w:p>
      <w:pPr>
        <w:spacing w:line="560" w:lineRule="exact"/>
        <w:ind w:firstLine="1920" w:firstLineChars="600"/>
        <w:rPr>
          <w:rFonts w:ascii="Times New Roman" w:hAnsi="Times New Roman" w:eastAsia="仿宋_GB2312" w:cs="仿宋_GB2312"/>
          <w:sz w:val="32"/>
          <w:szCs w:val="32"/>
        </w:rPr>
      </w:pPr>
    </w:p>
    <w:p>
      <w:pPr>
        <w:spacing w:line="560" w:lineRule="exact"/>
        <w:ind w:firstLine="1920" w:firstLineChars="600"/>
        <w:rPr>
          <w:rFonts w:ascii="Times New Roman" w:hAnsi="Times New Roman" w:eastAsia="仿宋_GB2312" w:cs="仿宋_GB2312"/>
          <w:sz w:val="32"/>
          <w:szCs w:val="32"/>
        </w:rPr>
      </w:pPr>
    </w:p>
    <w:p>
      <w:pPr>
        <w:spacing w:line="560" w:lineRule="exact"/>
        <w:ind w:firstLine="1920" w:firstLineChars="600"/>
        <w:rPr>
          <w:rFonts w:ascii="Times New Roman" w:hAnsi="Times New Roman" w:eastAsia="仿宋_GB2312" w:cs="仿宋_GB2312"/>
          <w:sz w:val="32"/>
          <w:szCs w:val="32"/>
        </w:rPr>
      </w:pPr>
    </w:p>
    <w:p>
      <w:pPr>
        <w:spacing w:line="560" w:lineRule="exact"/>
        <w:rPr>
          <w:rFonts w:ascii="Times New Roman" w:hAnsi="Times New Roman" w:eastAsia="仿宋_GB2312" w:cs="仿宋_GB2312"/>
          <w:sz w:val="32"/>
          <w:szCs w:val="32"/>
        </w:rPr>
      </w:pPr>
    </w:p>
    <w:p>
      <w:pPr>
        <w:pStyle w:val="9"/>
        <w:ind w:firstLine="640"/>
        <w:rPr>
          <w:rFonts w:ascii="Times New Roman" w:hAnsi="Times New Roman" w:eastAsia="仿宋_GB2312" w:cs="仿宋_GB2312"/>
          <w:sz w:val="32"/>
          <w:szCs w:val="32"/>
        </w:rPr>
      </w:pPr>
    </w:p>
    <w:p>
      <w:pPr>
        <w:pStyle w:val="9"/>
        <w:ind w:firstLine="0" w:firstLineChars="0"/>
        <w:rPr>
          <w:rFonts w:hint="eastAsia" w:ascii="Times New Roman" w:hAnsi="Times New Roman" w:eastAsia="仿宋_GB2312" w:cs="仿宋_GB2312"/>
          <w:sz w:val="32"/>
          <w:szCs w:val="32"/>
        </w:rPr>
      </w:pPr>
    </w:p>
    <w:p>
      <w:pPr>
        <w:pStyle w:val="9"/>
        <w:ind w:firstLine="0" w:firstLineChars="0"/>
        <w:rPr>
          <w:rFonts w:ascii="Times New Roman" w:hAnsi="Times New Roman" w:eastAsia="仿宋_GB2312" w:cs="仿宋_GB2312"/>
          <w:sz w:val="32"/>
          <w:szCs w:val="32"/>
        </w:rPr>
      </w:pPr>
    </w:p>
    <w:tbl>
      <w:tblPr>
        <w:tblStyle w:val="8"/>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2175"/>
        <w:gridCol w:w="217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8702" w:type="dxa"/>
            <w:gridSpan w:val="4"/>
          </w:tcPr>
          <w:p>
            <w:pPr>
              <w:spacing w:line="560" w:lineRule="exact"/>
              <w:rPr>
                <w:rFonts w:ascii="Times New Roman" w:hAnsi="Times New Roman" w:eastAsia="黑体" w:cs="黑体"/>
                <w:sz w:val="32"/>
                <w:szCs w:val="32"/>
              </w:rPr>
            </w:pPr>
            <w:r>
              <w:rPr>
                <w:rFonts w:hint="eastAsia" w:ascii="Times New Roman" w:hAnsi="Times New Roman" w:eastAsia="黑体" w:cs="黑体"/>
                <w:sz w:val="32"/>
                <w:szCs w:val="32"/>
              </w:rPr>
              <w:t>一、投标机构及主要负责人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2175" w:type="dxa"/>
          </w:tcPr>
          <w:p>
            <w:pPr>
              <w:spacing w:line="560" w:lineRule="exact"/>
              <w:rPr>
                <w:rFonts w:ascii="Times New Roman" w:hAnsi="Times New Roman" w:eastAsia="黑体" w:cs="黑体"/>
                <w:sz w:val="32"/>
                <w:szCs w:val="32"/>
              </w:rPr>
            </w:pPr>
            <w:r>
              <w:rPr>
                <w:rFonts w:hint="eastAsia" w:ascii="Times New Roman" w:hAnsi="Times New Roman" w:eastAsia="仿宋_GB2312" w:cs="仿宋_GB2312"/>
                <w:sz w:val="32"/>
                <w:szCs w:val="32"/>
              </w:rPr>
              <w:t>申请机构</w:t>
            </w:r>
          </w:p>
        </w:tc>
        <w:tc>
          <w:tcPr>
            <w:tcW w:w="2175" w:type="dxa"/>
          </w:tcPr>
          <w:p>
            <w:pPr>
              <w:spacing w:line="560" w:lineRule="exact"/>
              <w:ind w:firstLine="640"/>
              <w:rPr>
                <w:rFonts w:ascii="Times New Roman" w:hAnsi="Times New Roman" w:eastAsia="黑体" w:cs="黑体"/>
                <w:sz w:val="32"/>
                <w:szCs w:val="32"/>
              </w:rPr>
            </w:pPr>
          </w:p>
        </w:tc>
        <w:tc>
          <w:tcPr>
            <w:tcW w:w="2175" w:type="dxa"/>
          </w:tcPr>
          <w:p>
            <w:pPr>
              <w:spacing w:line="560" w:lineRule="exact"/>
              <w:rPr>
                <w:rFonts w:ascii="Times New Roman" w:hAnsi="Times New Roman" w:eastAsia="黑体" w:cs="黑体"/>
                <w:sz w:val="32"/>
                <w:szCs w:val="32"/>
              </w:rPr>
            </w:pPr>
            <w:r>
              <w:rPr>
                <w:rFonts w:hint="eastAsia" w:ascii="Times New Roman" w:hAnsi="Times New Roman" w:eastAsia="仿宋_GB2312" w:cs="仿宋_GB2312"/>
                <w:sz w:val="32"/>
                <w:szCs w:val="32"/>
              </w:rPr>
              <w:t>成立时间</w:t>
            </w:r>
          </w:p>
        </w:tc>
        <w:tc>
          <w:tcPr>
            <w:tcW w:w="2177" w:type="dxa"/>
          </w:tcPr>
          <w:p>
            <w:pPr>
              <w:spacing w:line="560" w:lineRule="exact"/>
              <w:ind w:firstLine="640"/>
              <w:rPr>
                <w:rFonts w:ascii="Times New Roman" w:hAnsi="Times New Roman"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2175" w:type="dxa"/>
          </w:tcPr>
          <w:p>
            <w:pPr>
              <w:spacing w:line="560" w:lineRule="exact"/>
              <w:rPr>
                <w:rFonts w:ascii="Times New Roman" w:hAnsi="Times New Roman" w:eastAsia="黑体" w:cs="黑体"/>
                <w:sz w:val="32"/>
                <w:szCs w:val="32"/>
              </w:rPr>
            </w:pPr>
            <w:r>
              <w:rPr>
                <w:rFonts w:hint="eastAsia" w:ascii="Times New Roman" w:hAnsi="Times New Roman" w:eastAsia="仿宋_GB2312" w:cs="仿宋_GB2312"/>
                <w:sz w:val="32"/>
                <w:szCs w:val="32"/>
              </w:rPr>
              <w:t>负责人姓名</w:t>
            </w:r>
          </w:p>
        </w:tc>
        <w:tc>
          <w:tcPr>
            <w:tcW w:w="2175" w:type="dxa"/>
          </w:tcPr>
          <w:p>
            <w:pPr>
              <w:spacing w:line="560" w:lineRule="exact"/>
              <w:ind w:firstLine="640"/>
              <w:rPr>
                <w:rFonts w:ascii="Times New Roman" w:hAnsi="Times New Roman" w:eastAsia="黑体" w:cs="黑体"/>
                <w:sz w:val="32"/>
                <w:szCs w:val="32"/>
              </w:rPr>
            </w:pPr>
          </w:p>
        </w:tc>
        <w:tc>
          <w:tcPr>
            <w:tcW w:w="2175" w:type="dxa"/>
          </w:tcPr>
          <w:p>
            <w:pPr>
              <w:spacing w:line="560" w:lineRule="exact"/>
              <w:rPr>
                <w:rFonts w:ascii="Times New Roman" w:hAnsi="Times New Roman" w:eastAsia="黑体" w:cs="黑体"/>
                <w:sz w:val="32"/>
                <w:szCs w:val="32"/>
              </w:rPr>
            </w:pPr>
            <w:r>
              <w:rPr>
                <w:rFonts w:hint="eastAsia" w:ascii="Times New Roman" w:hAnsi="Times New Roman" w:eastAsia="仿宋_GB2312" w:cs="仿宋_GB2312"/>
                <w:sz w:val="32"/>
                <w:szCs w:val="32"/>
              </w:rPr>
              <w:t>联系方式</w:t>
            </w:r>
          </w:p>
        </w:tc>
        <w:tc>
          <w:tcPr>
            <w:tcW w:w="2177" w:type="dxa"/>
          </w:tcPr>
          <w:p>
            <w:pPr>
              <w:spacing w:line="560" w:lineRule="exact"/>
              <w:ind w:firstLine="640"/>
              <w:rPr>
                <w:rFonts w:ascii="Times New Roman" w:hAnsi="Times New Roman"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2175" w:type="dxa"/>
          </w:tcPr>
          <w:p>
            <w:pPr>
              <w:spacing w:line="560" w:lineRule="exact"/>
              <w:rPr>
                <w:rFonts w:ascii="Times New Roman" w:hAnsi="Times New Roman" w:eastAsia="黑体" w:cs="黑体"/>
                <w:sz w:val="32"/>
                <w:szCs w:val="32"/>
              </w:rPr>
            </w:pPr>
            <w:r>
              <w:rPr>
                <w:rFonts w:hint="eastAsia" w:ascii="Times New Roman" w:hAnsi="Times New Roman" w:eastAsia="仿宋_GB2312" w:cs="仿宋_GB2312"/>
                <w:sz w:val="32"/>
                <w:szCs w:val="32"/>
              </w:rPr>
              <w:t>邮箱</w:t>
            </w:r>
          </w:p>
        </w:tc>
        <w:tc>
          <w:tcPr>
            <w:tcW w:w="2175" w:type="dxa"/>
          </w:tcPr>
          <w:p>
            <w:pPr>
              <w:spacing w:line="560" w:lineRule="exact"/>
              <w:ind w:firstLine="640"/>
              <w:rPr>
                <w:rFonts w:ascii="Times New Roman" w:hAnsi="Times New Roman" w:eastAsia="黑体" w:cs="黑体"/>
                <w:sz w:val="32"/>
                <w:szCs w:val="32"/>
              </w:rPr>
            </w:pPr>
          </w:p>
        </w:tc>
        <w:tc>
          <w:tcPr>
            <w:tcW w:w="2175" w:type="dxa"/>
          </w:tcPr>
          <w:p>
            <w:pPr>
              <w:spacing w:line="560" w:lineRule="exact"/>
              <w:rPr>
                <w:rFonts w:ascii="Times New Roman" w:hAnsi="Times New Roman" w:eastAsia="黑体" w:cs="黑体"/>
                <w:sz w:val="32"/>
                <w:szCs w:val="32"/>
              </w:rPr>
            </w:pPr>
            <w:r>
              <w:rPr>
                <w:rFonts w:hint="eastAsia" w:ascii="Times New Roman" w:hAnsi="Times New Roman" w:eastAsia="仿宋_GB2312" w:cs="仿宋_GB2312"/>
                <w:sz w:val="32"/>
                <w:szCs w:val="32"/>
              </w:rPr>
              <w:t>邮政编码</w:t>
            </w:r>
          </w:p>
        </w:tc>
        <w:tc>
          <w:tcPr>
            <w:tcW w:w="2177" w:type="dxa"/>
          </w:tcPr>
          <w:p>
            <w:pPr>
              <w:spacing w:line="560" w:lineRule="exact"/>
              <w:ind w:firstLine="640"/>
              <w:rPr>
                <w:rFonts w:ascii="Times New Roman" w:hAnsi="Times New Roman"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2175" w:type="dxa"/>
          </w:tcPr>
          <w:p>
            <w:pPr>
              <w:spacing w:line="560" w:lineRule="exact"/>
              <w:rPr>
                <w:rFonts w:ascii="Times New Roman" w:hAnsi="Times New Roman" w:eastAsia="黑体" w:cs="黑体"/>
                <w:sz w:val="32"/>
                <w:szCs w:val="32"/>
              </w:rPr>
            </w:pPr>
            <w:r>
              <w:rPr>
                <w:rFonts w:hint="eastAsia" w:ascii="Times New Roman" w:hAnsi="Times New Roman" w:eastAsia="仿宋_GB2312" w:cs="仿宋_GB2312"/>
                <w:sz w:val="32"/>
                <w:szCs w:val="32"/>
              </w:rPr>
              <w:t>通讯地址</w:t>
            </w:r>
          </w:p>
        </w:tc>
        <w:tc>
          <w:tcPr>
            <w:tcW w:w="6527" w:type="dxa"/>
            <w:gridSpan w:val="3"/>
          </w:tcPr>
          <w:p>
            <w:pPr>
              <w:spacing w:line="560" w:lineRule="exact"/>
              <w:ind w:firstLine="640"/>
              <w:rPr>
                <w:rFonts w:ascii="Times New Roman" w:hAnsi="Times New Roman"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6" w:hRule="atLeast"/>
          <w:jc w:val="center"/>
        </w:trPr>
        <w:tc>
          <w:tcPr>
            <w:tcW w:w="8702" w:type="dxa"/>
            <w:gridSpan w:val="4"/>
          </w:tcPr>
          <w:p>
            <w:pPr>
              <w:spacing w:line="560" w:lineRule="exact"/>
              <w:rPr>
                <w:rFonts w:ascii="Times New Roman" w:hAnsi="Times New Roman" w:eastAsia="黑体" w:cs="黑体"/>
                <w:sz w:val="32"/>
                <w:szCs w:val="32"/>
              </w:rPr>
            </w:pPr>
            <w:r>
              <w:rPr>
                <w:rFonts w:hint="eastAsia" w:ascii="Times New Roman" w:hAnsi="Times New Roman" w:eastAsia="黑体" w:cs="黑体"/>
                <w:sz w:val="32"/>
                <w:szCs w:val="32"/>
              </w:rPr>
              <w:t>二、投标机构简介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4" w:hRule="atLeast"/>
          <w:jc w:val="center"/>
        </w:trPr>
        <w:tc>
          <w:tcPr>
            <w:tcW w:w="8702" w:type="dxa"/>
            <w:gridSpan w:val="4"/>
          </w:tcPr>
          <w:p>
            <w:pPr>
              <w:spacing w:line="560" w:lineRule="exact"/>
              <w:ind w:firstLine="640"/>
              <w:rPr>
                <w:rFonts w:ascii="Times New Roman" w:hAnsi="Times New Roman"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702" w:type="dxa"/>
            <w:gridSpan w:val="4"/>
          </w:tcPr>
          <w:p>
            <w:pPr>
              <w:spacing w:line="560" w:lineRule="exact"/>
              <w:rPr>
                <w:rFonts w:ascii="Times New Roman" w:hAnsi="Times New Roman" w:eastAsia="黑体" w:cs="黑体"/>
                <w:sz w:val="32"/>
                <w:szCs w:val="32"/>
              </w:rPr>
            </w:pPr>
            <w:r>
              <w:rPr>
                <w:rFonts w:hint="eastAsia" w:ascii="Times New Roman" w:hAnsi="Times New Roman" w:eastAsia="黑体" w:cs="黑体"/>
                <w:sz w:val="32"/>
                <w:szCs w:val="32"/>
              </w:rPr>
              <w:t>三、项目经费预算安排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5" w:hRule="atLeast"/>
          <w:jc w:val="center"/>
        </w:trPr>
        <w:tc>
          <w:tcPr>
            <w:tcW w:w="8702" w:type="dxa"/>
            <w:gridSpan w:val="4"/>
          </w:tcPr>
          <w:p>
            <w:pPr>
              <w:spacing w:line="560" w:lineRule="exact"/>
              <w:rPr>
                <w:rFonts w:ascii="Times New Roman" w:hAnsi="Times New Roman"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2" w:hRule="atLeast"/>
          <w:jc w:val="center"/>
        </w:trPr>
        <w:tc>
          <w:tcPr>
            <w:tcW w:w="8702" w:type="dxa"/>
            <w:gridSpan w:val="4"/>
          </w:tcPr>
          <w:p>
            <w:pPr>
              <w:spacing w:line="56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本单位承诺该申请书内容一切属实，愿意承担相应法律责任。</w:t>
            </w:r>
          </w:p>
          <w:p>
            <w:pPr>
              <w:spacing w:line="56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负责人签名:</w:t>
            </w:r>
          </w:p>
          <w:p>
            <w:pPr>
              <w:spacing w:line="56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（公章）</w:t>
            </w:r>
          </w:p>
          <w:p>
            <w:pPr>
              <w:spacing w:line="56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年    月    日</w:t>
            </w:r>
          </w:p>
        </w:tc>
      </w:tr>
    </w:tbl>
    <w:p>
      <w:pPr>
        <w:rPr>
          <w:rFonts w:ascii="Times New Roman" w:hAnsi="Times New Roman"/>
        </w:rPr>
      </w:pPr>
    </w:p>
    <w:sectPr>
      <w:footerReference r:id="rId3" w:type="default"/>
      <w:footerReference r:id="rId4" w:type="even"/>
      <w:pgSz w:w="11907" w:h="16840"/>
      <w:pgMar w:top="2211" w:right="1531" w:bottom="1871" w:left="1531" w:header="0"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简标宋">
    <w:panose1 w:val="00000000000000000000"/>
    <w:charset w:val="86"/>
    <w:family w:val="auto"/>
    <w:pitch w:val="default"/>
    <w:sig w:usb0="00000000" w:usb1="00000000" w:usb2="00000000" w:usb3="00000000" w:csb0="00000000" w:csb1="00000000"/>
  </w:font>
  <w:font w:name="方正仿宋简体">
    <w:altName w:val="Arial Unicode MS"/>
    <w:panose1 w:val="00000000000000000000"/>
    <w:charset w:val="86"/>
    <w:family w:val="auto"/>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181" w:rightChars="86"/>
      <w:rPr>
        <w:rStyle w:val="6"/>
        <w:sz w:val="30"/>
      </w:rPr>
    </w:pPr>
    <w:r>
      <w:rPr>
        <w:rStyle w:val="6"/>
        <w:rFonts w:hint="eastAsia"/>
        <w:sz w:val="30"/>
      </w:rPr>
      <w:t xml:space="preserve">— </w:t>
    </w:r>
    <w:r>
      <w:rPr>
        <w:rStyle w:val="6"/>
        <w:sz w:val="30"/>
      </w:rPr>
      <w:fldChar w:fldCharType="begin"/>
    </w:r>
    <w:r>
      <w:rPr>
        <w:rStyle w:val="6"/>
        <w:sz w:val="30"/>
      </w:rPr>
      <w:instrText xml:space="preserve">PAGE  </w:instrText>
    </w:r>
    <w:r>
      <w:rPr>
        <w:rStyle w:val="6"/>
        <w:sz w:val="30"/>
      </w:rPr>
      <w:fldChar w:fldCharType="separate"/>
    </w:r>
    <w:r>
      <w:rPr>
        <w:rStyle w:val="6"/>
        <w:sz w:val="30"/>
      </w:rPr>
      <w:t>3</w:t>
    </w:r>
    <w:r>
      <w:rPr>
        <w:rStyle w:val="6"/>
        <w:sz w:val="30"/>
      </w:rPr>
      <w:fldChar w:fldCharType="end"/>
    </w:r>
    <w:r>
      <w:rPr>
        <w:rStyle w:val="6"/>
        <w:rFonts w:hint="eastAsia"/>
        <w:sz w:val="30"/>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B2"/>
    <w:rsid w:val="000E6C21"/>
    <w:rsid w:val="00106482"/>
    <w:rsid w:val="0011187F"/>
    <w:rsid w:val="004629B2"/>
    <w:rsid w:val="00594FAD"/>
    <w:rsid w:val="006E7806"/>
    <w:rsid w:val="00E332FA"/>
    <w:rsid w:val="00EA7150"/>
    <w:rsid w:val="2EDB2D93"/>
    <w:rsid w:val="36B12667"/>
    <w:rsid w:val="377301A6"/>
    <w:rsid w:val="4BC8357E"/>
    <w:rsid w:val="7EFC1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next w:val="1"/>
    <w:qFormat/>
    <w:uiPriority w:val="0"/>
    <w:pPr>
      <w:widowControl w:val="0"/>
      <w:autoSpaceDE w:val="0"/>
      <w:autoSpaceDN w:val="0"/>
      <w:adjustRightInd w:val="0"/>
      <w:snapToGrid w:val="0"/>
      <w:spacing w:line="276" w:lineRule="auto"/>
      <w:jc w:val="center"/>
      <w:outlineLvl w:val="0"/>
    </w:pPr>
    <w:rPr>
      <w:rFonts w:ascii="Times New Roman" w:hAnsi="Times New Roman" w:eastAsia="微软简标宋" w:cs="Times New Roman"/>
      <w:bCs/>
      <w:snapToGrid w:val="0"/>
      <w:kern w:val="44"/>
      <w:sz w:val="44"/>
      <w:szCs w:val="4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semiHidden/>
    <w:uiPriority w:val="0"/>
    <w:pPr>
      <w:widowControl w:val="0"/>
      <w:autoSpaceDE w:val="0"/>
      <w:autoSpaceDN w:val="0"/>
      <w:adjustRightInd w:val="0"/>
      <w:snapToGrid w:val="0"/>
      <w:jc w:val="both"/>
    </w:pPr>
    <w:rPr>
      <w:rFonts w:ascii="Times New Roman" w:hAnsi="Times New Roman" w:eastAsia="宋体" w:cs="Times New Roman"/>
      <w:snapToGrid w:val="0"/>
      <w:kern w:val="18"/>
      <w:sz w:val="18"/>
      <w:szCs w:val="18"/>
      <w:lang w:val="en-US" w:eastAsia="zh-CN" w:bidi="ar-SA"/>
    </w:rPr>
  </w:style>
  <w:style w:type="paragraph" w:styleId="4">
    <w:name w:val="header"/>
    <w:semiHidden/>
    <w:uiPriority w:val="0"/>
    <w:pPr>
      <w:widowControl w:val="0"/>
      <w:autoSpaceDE w:val="0"/>
      <w:autoSpaceDN w:val="0"/>
      <w:adjustRightInd w:val="0"/>
      <w:snapToGrid w:val="0"/>
      <w:jc w:val="both"/>
    </w:pPr>
    <w:rPr>
      <w:rFonts w:ascii="Times New Roman" w:hAnsi="Times New Roman" w:eastAsia="宋体" w:cs="Times New Roman"/>
      <w:snapToGrid w:val="0"/>
      <w:sz w:val="18"/>
      <w:szCs w:val="18"/>
      <w:lang w:val="en-US" w:eastAsia="zh-CN" w:bidi="ar-SA"/>
    </w:rPr>
  </w:style>
  <w:style w:type="character" w:styleId="6">
    <w:name w:val="page number"/>
    <w:semiHidden/>
    <w:uiPriority w:val="0"/>
    <w:rPr>
      <w:rFonts w:ascii="Times New Roman" w:hAnsi="Times New Roman" w:eastAsia="方正仿宋简体"/>
      <w:color w:val="auto"/>
      <w:spacing w:val="0"/>
      <w:w w:val="100"/>
      <w:kern w:val="28"/>
      <w:position w:val="0"/>
      <w:sz w:val="28"/>
      <w:u w:val="none"/>
      <w:vertAlign w:val="baselin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_Style 5"/>
    <w:qFormat/>
    <w:uiPriority w:val="0"/>
    <w:pPr>
      <w:widowControl w:val="0"/>
      <w:ind w:firstLine="200" w:firstLineChars="200"/>
      <w:jc w:val="both"/>
    </w:pPr>
    <w:rPr>
      <w:rFonts w:ascii="Calibri" w:hAnsi="Calibri" w:eastAsia="宋体" w:cs="黑体"/>
      <w:kern w:val="2"/>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1457;&#25991;&#36164;&#26009;&#27169;&#26495;\A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A4模版.dot</Template>
  <Company>WYS</Company>
  <Pages>5</Pages>
  <Words>232</Words>
  <Characters>1329</Characters>
  <Lines>11</Lines>
  <Paragraphs>3</Paragraphs>
  <TotalTime>1</TotalTime>
  <ScaleCrop>false</ScaleCrop>
  <LinksUpToDate>false</LinksUpToDate>
  <CharactersWithSpaces>1558</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2020-11-11T09:25:00Z</dcterms:created>
  <dc:creator>hx</dc:creator>
  <cp:lastModifiedBy>童</cp:lastModifiedBy>
  <cp:lastPrinted>2011-12-13T07:53:00Z</cp:lastPrinted>
  <dcterms:modified xsi:type="dcterms:W3CDTF">2020-11-25T02:16:39Z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