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336" w:lineRule="auto"/>
        <w:ind w:left="0" w:leftChars="0" w:right="0"/>
        <w:jc w:val="left"/>
        <w:textAlignment w:val="baseline"/>
        <w:outlineLvl w:val="9"/>
        <w:rPr>
          <w:rFonts w:hint="default" w:ascii="Times New Roman" w:hAnsi="Times New Roman" w:eastAsia="黑体" w:cs="Times New Roman"/>
          <w:bCs/>
          <w:spacing w:val="6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6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Cs/>
          <w:spacing w:val="6"/>
          <w:szCs w:val="32"/>
          <w:lang w:val="en-US" w:eastAsia="zh-CN"/>
        </w:rPr>
        <w:t>3</w:t>
      </w:r>
    </w:p>
    <w:p>
      <w:pPr>
        <w:pStyle w:val="2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highlight w:val="none"/>
          <w:lang w:val="en-US" w:eastAsia="zh-CN"/>
        </w:rPr>
        <w:t>“创享公益——2021年中山青年志愿服务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 w:cs="宋体"/>
          <w:snapToGrid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highlight w:val="none"/>
          <w:lang w:val="en-US" w:eastAsia="zh-CN"/>
        </w:rPr>
        <w:t>项目大赛”</w:t>
      </w:r>
      <w:r>
        <w:rPr>
          <w:rFonts w:hint="eastAsia" w:eastAsia="方正小标宋简体" w:cs="宋体"/>
          <w:snapToGrid/>
          <w:color w:val="000000"/>
          <w:kern w:val="0"/>
          <w:sz w:val="44"/>
          <w:szCs w:val="44"/>
        </w:rPr>
        <w:t>采购公告</w:t>
      </w:r>
    </w:p>
    <w:p>
      <w:pPr>
        <w:widowControl/>
        <w:shd w:val="clear" w:color="auto" w:fill="FFFFFF"/>
        <w:overflowPunct/>
        <w:autoSpaceDE/>
        <w:autoSpaceDN/>
        <w:rPr>
          <w:rFonts w:cs="宋体"/>
          <w:snapToGrid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一、采购方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hint="eastAsia" w:eastAsia="仿宋_GB2312" w:cs="宋体"/>
          <w:snapToGrid/>
          <w:color w:val="000000"/>
          <w:kern w:val="0"/>
          <w:szCs w:val="32"/>
          <w:lang w:eastAsia="zh-CN"/>
        </w:rPr>
      </w:pPr>
      <w:r>
        <w:rPr>
          <w:rFonts w:hint="eastAsia" w:cs="宋体"/>
          <w:snapToGrid/>
          <w:color w:val="000000"/>
          <w:kern w:val="0"/>
          <w:szCs w:val="32"/>
          <w:lang w:eastAsia="zh-CN"/>
        </w:rPr>
        <w:t>中山市青年志愿者协会（中山市义务工作者联合会）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二、采购项目名称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hint="eastAsia" w:ascii="Times New Roman" w:hAnsi="Times New Roman" w:cs="Times New Roman"/>
          <w:szCs w:val="32"/>
          <w:lang w:val="en-US" w:eastAsia="zh-CN"/>
        </w:rPr>
      </w:pPr>
      <w:r>
        <w:rPr>
          <w:rFonts w:hint="eastAsia" w:ascii="仿宋_GB2312" w:hAnsi="宋体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创享公益——</w:t>
      </w:r>
      <w:r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仿宋_GB2312" w:hAnsi="宋体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中山青年志愿服务项目大赛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三、项目介绍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本次委托服务将主要围绕“创享公益——2021年中山青年志愿服务项目大赛”，承接大赛</w:t>
      </w:r>
      <w:r>
        <w:rPr>
          <w:rFonts w:hint="default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的组织筹备及扶持项目跟踪督导工作</w:t>
      </w:r>
      <w:r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。项目服务周期为2021年</w:t>
      </w:r>
      <w:r>
        <w:rPr>
          <w:rFonts w:hint="eastAsia" w:ascii="仿宋_GB2312" w:hAnsi="宋体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月至12月。活动内容包括：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szCs w:val="32"/>
          <w:lang w:val="en-US" w:eastAsia="zh-CN"/>
        </w:rPr>
        <w:t>“太保蓝”村（社区）志愿服务项目大赛版块。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64" w:firstLineChars="200"/>
        <w:jc w:val="both"/>
        <w:textAlignment w:val="auto"/>
        <w:rPr>
          <w:rFonts w:hint="eastAsia" w:ascii="Times New Roman" w:hAnsi="Times New Roman" w:cs="Times New Roman"/>
          <w:bCs/>
          <w:spacing w:val="6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面向</w:t>
      </w:r>
      <w:r>
        <w:rPr>
          <w:rFonts w:ascii="Times New Roman" w:hAnsi="Times New Roman" w:eastAsia="仿宋_GB2312"/>
          <w:spacing w:val="6"/>
          <w:sz w:val="32"/>
          <w:szCs w:val="32"/>
        </w:rPr>
        <w:t>已在广东志愿者信息管理服务平台（广东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i</w:t>
      </w:r>
      <w:r>
        <w:rPr>
          <w:rFonts w:ascii="Times New Roman" w:hAnsi="Times New Roman" w:eastAsia="仿宋_GB2312"/>
          <w:spacing w:val="6"/>
          <w:sz w:val="32"/>
          <w:szCs w:val="32"/>
        </w:rPr>
        <w:t>志愿）上注册认证的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各基层青年志愿者协会（服务总队）及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zh-TW" w:eastAsia="zh-CN" w:bidi="ar-SA"/>
        </w:rPr>
        <w:t>其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下属队伍、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zh-TW" w:eastAsia="zh-CN" w:bidi="ar-SA"/>
        </w:rPr>
        <w:t>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青志协（市义工联）各直属队伍，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充分运用青年之家、党群服务中心等阵地，发挥青年力量开展为人民服务的志愿服务项目。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6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szCs w:val="32"/>
          <w:lang w:val="en-US" w:eastAsia="zh-CN"/>
        </w:rPr>
        <w:t>“逸仙杯”大中学生志愿服务项目大赛版块。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bidi w:val="0"/>
        <w:spacing w:line="336" w:lineRule="auto"/>
        <w:ind w:left="0" w:leftChars="0" w:right="0" w:firstLine="664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/>
          <w:spacing w:val="6"/>
          <w:sz w:val="32"/>
          <w:szCs w:val="32"/>
          <w:lang w:eastAsia="zh-CN"/>
        </w:rPr>
        <w:t>面向</w:t>
      </w:r>
      <w:r>
        <w:rPr>
          <w:rFonts w:ascii="Times New Roman" w:hAnsi="Times New Roman" w:eastAsia="仿宋_GB2312"/>
          <w:spacing w:val="6"/>
          <w:sz w:val="32"/>
          <w:szCs w:val="32"/>
        </w:rPr>
        <w:t>已在广东志愿者信息管理服务平台（广东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i</w:t>
      </w:r>
      <w:r>
        <w:rPr>
          <w:rFonts w:ascii="Times New Roman" w:hAnsi="Times New Roman" w:eastAsia="仿宋_GB2312"/>
          <w:spacing w:val="6"/>
          <w:sz w:val="32"/>
          <w:szCs w:val="32"/>
        </w:rPr>
        <w:t>志愿）上注册认证的、</w:t>
      </w:r>
      <w:r>
        <w:rPr>
          <w:rFonts w:hint="eastAsia"/>
          <w:spacing w:val="6"/>
          <w:sz w:val="32"/>
          <w:szCs w:val="32"/>
          <w:lang w:val="en-US" w:eastAsia="zh-CN"/>
        </w:rPr>
        <w:t>在中山市内高校就读</w:t>
      </w:r>
      <w:r>
        <w:rPr>
          <w:rFonts w:ascii="Times New Roman" w:hAnsi="Times New Roman" w:eastAsia="仿宋_GB2312"/>
          <w:spacing w:val="6"/>
          <w:sz w:val="32"/>
          <w:szCs w:val="32"/>
        </w:rPr>
        <w:t>的大学生、中学生志愿服务组织</w:t>
      </w:r>
      <w:r>
        <w:rPr>
          <w:rFonts w:hint="eastAsia"/>
          <w:spacing w:val="6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pacing w:val="6"/>
          <w:sz w:val="32"/>
          <w:szCs w:val="32"/>
        </w:rPr>
        <w:t>实施适合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大中</w:t>
      </w:r>
      <w:r>
        <w:rPr>
          <w:rFonts w:ascii="Times New Roman" w:hAnsi="Times New Roman" w:eastAsia="仿宋_GB2312"/>
          <w:spacing w:val="6"/>
          <w:sz w:val="32"/>
          <w:szCs w:val="32"/>
        </w:rPr>
        <w:t>学生参与</w:t>
      </w:r>
      <w:r>
        <w:rPr>
          <w:rFonts w:hint="eastAsia" w:ascii="Times New Roman" w:hAnsi="Times New Roman"/>
          <w:spacing w:val="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能够让</w:t>
      </w:r>
      <w:r>
        <w:rPr>
          <w:rFonts w:ascii="Times New Roman" w:hAnsi="Times New Roman" w:eastAsia="仿宋_GB2312"/>
          <w:spacing w:val="6"/>
          <w:sz w:val="32"/>
          <w:szCs w:val="32"/>
        </w:rPr>
        <w:t>学生志愿者在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项目</w:t>
      </w:r>
      <w:r>
        <w:rPr>
          <w:rFonts w:ascii="Times New Roman" w:hAnsi="Times New Roman" w:eastAsia="仿宋_GB2312"/>
          <w:spacing w:val="6"/>
          <w:sz w:val="32"/>
          <w:szCs w:val="32"/>
        </w:rPr>
        <w:t>过程中</w:t>
      </w:r>
      <w:r>
        <w:rPr>
          <w:rFonts w:hint="eastAsia" w:ascii="Times New Roman" w:hAnsi="Times New Roman"/>
          <w:spacing w:val="6"/>
          <w:sz w:val="32"/>
          <w:szCs w:val="32"/>
          <w:lang w:eastAsia="zh-CN"/>
        </w:rPr>
        <w:t>得</w:t>
      </w:r>
      <w:r>
        <w:rPr>
          <w:rFonts w:ascii="Times New Roman" w:hAnsi="Times New Roman" w:eastAsia="仿宋_GB2312"/>
          <w:spacing w:val="6"/>
          <w:sz w:val="32"/>
          <w:szCs w:val="32"/>
        </w:rPr>
        <w:t>到充分锻炼成长的志愿服务项目</w:t>
      </w:r>
      <w:r>
        <w:rPr>
          <w:rFonts w:hint="eastAsia" w:ascii="Times New Roman" w:hAnsi="Times New Roman"/>
          <w:spacing w:val="6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该版块</w:t>
      </w:r>
      <w:r>
        <w:rPr>
          <w:rFonts w:hint="eastAsia" w:ascii="仿宋_GB2312" w:cs="Times New Roman"/>
          <w:snapToGrid w:val="0"/>
          <w:color w:val="auto"/>
          <w:spacing w:val="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今年将继续</w:t>
      </w:r>
      <w:r>
        <w:rPr>
          <w:rFonts w:hint="default" w:ascii="仿宋_GB2312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纳入第</w:t>
      </w:r>
      <w:r>
        <w:rPr>
          <w:rFonts w:hint="eastAsia" w:ascii="仿宋_GB2312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九</w:t>
      </w:r>
      <w:r>
        <w:rPr>
          <w:rFonts w:hint="default" w:ascii="仿宋_GB2312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届“博爱 100” 公益创投活动的子版块</w:t>
      </w:r>
      <w:r>
        <w:rPr>
          <w:rFonts w:hint="eastAsia" w:ascii="仿宋_GB2312" w:cs="Times New Roman"/>
          <w:snapToGrid w:val="0"/>
          <w:color w:val="auto"/>
          <w:spacing w:val="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6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szCs w:val="32"/>
          <w:lang w:val="en-US" w:eastAsia="zh-CN"/>
        </w:rPr>
        <w:t>红领巾亲子义工志愿服务项目大赛版块。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64" w:firstLineChars="20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面向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TW" w:bidi="ar-SA"/>
        </w:rPr>
        <w:t>已在广东志愿者信息管理服务平台（广东i志愿）上注册认证的全市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各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TW" w:bidi="ar-SA"/>
        </w:rPr>
        <w:t>红领巾亲子义工服务队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TW" w:bidi="ar-SA"/>
        </w:rPr>
        <w:t>围绕少年儿童特点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开展适合亲子义工参与、能够让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TW" w:bidi="ar-SA"/>
        </w:rPr>
        <w:t>亲子义工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在项目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TW" w:bidi="ar-SA"/>
        </w:rPr>
        <w:t>中体验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志愿服务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TW" w:bidi="ar-SA"/>
        </w:rPr>
        <w:t>快乐、收获成长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的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TW" w:bidi="ar-SA"/>
        </w:rPr>
        <w:t>志愿服务项目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zh-TW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四、采购预算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预算资金控制在人民币</w:t>
      </w:r>
      <w:r>
        <w:rPr>
          <w:rFonts w:hint="eastAsia" w:cs="Times New Roman"/>
          <w:bCs/>
          <w:spacing w:val="6"/>
          <w:szCs w:val="32"/>
          <w:highlight w:val="none"/>
          <w:lang w:val="en-US" w:eastAsia="zh-CN"/>
        </w:rPr>
        <w:t>230000元</w:t>
      </w:r>
      <w:r>
        <w:rPr>
          <w:rFonts w:hint="eastAsia" w:cs="宋体"/>
          <w:snapToGrid/>
          <w:color w:val="000000"/>
          <w:kern w:val="0"/>
          <w:szCs w:val="32"/>
        </w:rPr>
        <w:t>以内。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五、供应商资格条件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1．供应商应具备《中华人民共和国政府采购法》第二十二条规定的条件；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2．中山市内注册的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机构</w:t>
      </w:r>
      <w:r>
        <w:rPr>
          <w:rFonts w:hint="eastAsia" w:cs="宋体"/>
          <w:snapToGrid/>
          <w:color w:val="000000"/>
          <w:kern w:val="0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3．本项目不接受联合体参加。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六、报名方式及截止日期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1．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供应商</w:t>
      </w:r>
      <w:r>
        <w:rPr>
          <w:rFonts w:hint="eastAsia" w:cs="宋体"/>
          <w:snapToGrid/>
          <w:color w:val="000000"/>
          <w:kern w:val="0"/>
          <w:szCs w:val="32"/>
        </w:rPr>
        <w:t>须填报《</w:t>
      </w:r>
      <w:r>
        <w:rPr>
          <w:rFonts w:hint="eastAsia" w:ascii="仿宋_GB2312" w:hAnsi="宋体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创享公益——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仿宋_GB2312" w:hAnsi="宋体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中山青年志愿服务项目大赛</w:t>
      </w:r>
      <w:r>
        <w:rPr>
          <w:rFonts w:hint="eastAsia" w:cs="宋体"/>
          <w:snapToGrid/>
          <w:color w:val="000000"/>
          <w:kern w:val="0"/>
          <w:szCs w:val="32"/>
        </w:rPr>
        <w:t>投标</w:t>
      </w:r>
      <w:r>
        <w:rPr>
          <w:rFonts w:cs="宋体"/>
          <w:snapToGrid/>
          <w:color w:val="000000"/>
          <w:kern w:val="0"/>
          <w:szCs w:val="32"/>
        </w:rPr>
        <w:t>申请书</w:t>
      </w:r>
      <w:r>
        <w:rPr>
          <w:rFonts w:hint="eastAsia" w:cs="宋体"/>
          <w:snapToGrid/>
          <w:color w:val="000000"/>
          <w:kern w:val="0"/>
          <w:szCs w:val="32"/>
        </w:rPr>
        <w:t>》（见附件）</w:t>
      </w:r>
      <w:r>
        <w:rPr>
          <w:rFonts w:cs="宋体"/>
          <w:snapToGrid/>
          <w:color w:val="000000"/>
          <w:kern w:val="0"/>
          <w:szCs w:val="32"/>
        </w:rPr>
        <w:t>，</w:t>
      </w:r>
      <w:r>
        <w:rPr>
          <w:rFonts w:hint="eastAsia" w:cs="宋体"/>
          <w:snapToGrid/>
          <w:color w:val="000000"/>
          <w:kern w:val="0"/>
          <w:szCs w:val="32"/>
        </w:rPr>
        <w:t>与供应商资格条件中所要求的证件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扫描</w:t>
      </w:r>
      <w:r>
        <w:rPr>
          <w:rFonts w:hint="eastAsia" w:cs="宋体"/>
          <w:snapToGrid/>
          <w:color w:val="000000"/>
          <w:kern w:val="0"/>
          <w:szCs w:val="32"/>
        </w:rPr>
        <w:t>一并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发送</w:t>
      </w:r>
      <w:r>
        <w:rPr>
          <w:rFonts w:cs="宋体"/>
          <w:snapToGrid/>
          <w:color w:val="000000"/>
          <w:kern w:val="0"/>
          <w:szCs w:val="32"/>
        </w:rPr>
        <w:t>至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zstwxcb@163.com</w:t>
      </w:r>
      <w:r>
        <w:rPr>
          <w:rFonts w:hint="eastAsia" w:cs="宋体"/>
          <w:snapToGrid/>
          <w:color w:val="000000"/>
          <w:kern w:val="0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2．报名截止时间：202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</w:t>
      </w:r>
      <w:r>
        <w:rPr>
          <w:rFonts w:hint="eastAsia" w:cs="宋体"/>
          <w:snapToGrid/>
          <w:color w:val="000000"/>
          <w:kern w:val="0"/>
          <w:szCs w:val="32"/>
        </w:rPr>
        <w:t>年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8</w:t>
      </w:r>
      <w:r>
        <w:rPr>
          <w:rFonts w:hint="eastAsia" w:cs="宋体"/>
          <w:snapToGrid/>
          <w:color w:val="000000"/>
          <w:kern w:val="0"/>
          <w:szCs w:val="32"/>
        </w:rPr>
        <w:t>月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11</w:t>
      </w:r>
      <w:r>
        <w:rPr>
          <w:rFonts w:hint="eastAsia" w:cs="宋体"/>
          <w:snapToGrid/>
          <w:color w:val="000000"/>
          <w:kern w:val="0"/>
          <w:szCs w:val="32"/>
        </w:rPr>
        <w:t>日</w:t>
      </w:r>
      <w:r>
        <w:rPr>
          <w:rFonts w:cs="宋体"/>
          <w:snapToGrid/>
          <w:color w:val="000000"/>
          <w:kern w:val="0"/>
          <w:szCs w:val="32"/>
        </w:rPr>
        <w:t>1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7</w:t>
      </w:r>
      <w:r>
        <w:rPr>
          <w:rFonts w:hint="eastAsia" w:cs="宋体"/>
          <w:snapToGrid/>
          <w:color w:val="000000"/>
          <w:kern w:val="0"/>
          <w:szCs w:val="32"/>
        </w:rPr>
        <w:t>:</w:t>
      </w:r>
      <w:r>
        <w:rPr>
          <w:rFonts w:cs="宋体"/>
          <w:snapToGrid/>
          <w:color w:val="000000"/>
          <w:kern w:val="0"/>
          <w:szCs w:val="32"/>
        </w:rPr>
        <w:t>00</w:t>
      </w:r>
      <w:r>
        <w:rPr>
          <w:rFonts w:hint="eastAsia" w:cs="宋体"/>
          <w:snapToGrid/>
          <w:color w:val="000000"/>
          <w:kern w:val="0"/>
          <w:szCs w:val="32"/>
        </w:rPr>
        <w:t>（星期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三</w:t>
      </w:r>
      <w:r>
        <w:rPr>
          <w:rFonts w:hint="eastAsia" w:cs="宋体"/>
          <w:snapToGrid/>
          <w:color w:val="000000"/>
          <w:kern w:val="0"/>
          <w:szCs w:val="32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  <w:lang w:val="en-US" w:eastAsia="zh-CN"/>
        </w:rPr>
        <w:t>七</w:t>
      </w:r>
      <w:r>
        <w:rPr>
          <w:rFonts w:hint="eastAsia" w:eastAsia="黑体" w:cs="宋体"/>
          <w:snapToGrid/>
          <w:color w:val="000000"/>
          <w:kern w:val="0"/>
          <w:szCs w:val="32"/>
        </w:rPr>
        <w:t>、询价时间及地点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本次询价将于202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</w:t>
      </w:r>
      <w:r>
        <w:rPr>
          <w:rFonts w:hint="eastAsia" w:cs="宋体"/>
          <w:snapToGrid/>
          <w:color w:val="000000"/>
          <w:kern w:val="0"/>
          <w:szCs w:val="32"/>
        </w:rPr>
        <w:t>年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8</w:t>
      </w:r>
      <w:r>
        <w:rPr>
          <w:rFonts w:hint="eastAsia" w:cs="宋体"/>
          <w:snapToGrid/>
          <w:color w:val="000000"/>
          <w:kern w:val="0"/>
          <w:szCs w:val="32"/>
        </w:rPr>
        <w:t>月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11</w:t>
      </w:r>
      <w:r>
        <w:rPr>
          <w:rFonts w:hint="eastAsia" w:cs="宋体"/>
          <w:snapToGrid/>
          <w:color w:val="000000"/>
          <w:kern w:val="0"/>
          <w:szCs w:val="32"/>
        </w:rPr>
        <w:t>日</w:t>
      </w:r>
      <w:r>
        <w:rPr>
          <w:rFonts w:hint="eastAsia" w:cs="宋体"/>
          <w:snapToGrid/>
          <w:color w:val="000000"/>
          <w:kern w:val="0"/>
          <w:szCs w:val="32"/>
          <w:lang w:eastAsia="zh-CN"/>
        </w:rPr>
        <w:t>（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星期三</w:t>
      </w:r>
      <w:r>
        <w:rPr>
          <w:rFonts w:hint="eastAsia" w:cs="宋体"/>
          <w:snapToGrid/>
          <w:color w:val="000000"/>
          <w:kern w:val="0"/>
          <w:szCs w:val="32"/>
          <w:lang w:eastAsia="zh-CN"/>
        </w:rPr>
        <w:t>）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17:30</w:t>
      </w:r>
      <w:r>
        <w:rPr>
          <w:rFonts w:hint="eastAsia" w:cs="宋体"/>
          <w:snapToGrid/>
          <w:color w:val="000000"/>
          <w:kern w:val="0"/>
          <w:szCs w:val="32"/>
        </w:rPr>
        <w:t>在共青团中山市委员会</w:t>
      </w:r>
      <w:r>
        <w:rPr>
          <w:rFonts w:hint="eastAsia" w:cs="宋体"/>
          <w:snapToGrid/>
          <w:color w:val="000000"/>
          <w:kern w:val="0"/>
          <w:szCs w:val="32"/>
          <w:lang w:eastAsia="zh-CN"/>
        </w:rPr>
        <w:t>（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博爱六路教体局14楼</w:t>
      </w:r>
      <w:r>
        <w:rPr>
          <w:rFonts w:hint="eastAsia" w:cs="宋体"/>
          <w:snapToGrid/>
          <w:color w:val="000000"/>
          <w:kern w:val="0"/>
          <w:szCs w:val="32"/>
          <w:lang w:eastAsia="zh-CN"/>
        </w:rPr>
        <w:t>）</w:t>
      </w:r>
      <w:r>
        <w:rPr>
          <w:rFonts w:hint="eastAsia" w:cs="宋体"/>
          <w:snapToGrid/>
          <w:color w:val="000000"/>
          <w:kern w:val="0"/>
          <w:szCs w:val="32"/>
        </w:rPr>
        <w:t>会议室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开始</w:t>
      </w:r>
      <w:r>
        <w:rPr>
          <w:rFonts w:hint="eastAsia" w:cs="宋体"/>
          <w:snapToGrid/>
          <w:color w:val="000000"/>
          <w:kern w:val="0"/>
          <w:szCs w:val="32"/>
        </w:rPr>
        <w:t>，询价小组将对所收投标申请书进行遴选，根据相关要求选取最优供应商。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  <w:lang w:val="en-US" w:eastAsia="zh-CN"/>
        </w:rPr>
        <w:t>八</w:t>
      </w:r>
      <w:r>
        <w:rPr>
          <w:rFonts w:hint="eastAsia" w:eastAsia="黑体" w:cs="宋体"/>
          <w:snapToGrid/>
          <w:color w:val="000000"/>
          <w:kern w:val="0"/>
          <w:szCs w:val="32"/>
        </w:rPr>
        <w:t>、成交原则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根据符合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采购</w:t>
      </w:r>
      <w:r>
        <w:rPr>
          <w:rFonts w:hint="eastAsia" w:cs="宋体"/>
          <w:snapToGrid/>
          <w:color w:val="000000"/>
          <w:kern w:val="0"/>
          <w:szCs w:val="32"/>
        </w:rPr>
        <w:t>需求、质量和服务相等且报价最低的原则确定成交人，且具备承接过相关项目经验的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投标单位</w:t>
      </w:r>
      <w:r>
        <w:rPr>
          <w:rFonts w:hint="eastAsia" w:cs="宋体"/>
          <w:snapToGrid/>
          <w:color w:val="000000"/>
          <w:kern w:val="0"/>
          <w:szCs w:val="32"/>
        </w:rPr>
        <w:t>优先。如果出现服务、质保、最低报价等均相同的情况，由采购人从最低报价的供应商中自行选择成交人。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注:如报价明显低于其他供应商报价，经询价小组质询后不能在规定时间内说明理由，或说明理由但询价小组认为理由不能成立的,视为无效报价。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  <w:lang w:val="en-US" w:eastAsia="zh-CN"/>
        </w:rPr>
        <w:t>九</w:t>
      </w:r>
      <w:r>
        <w:rPr>
          <w:rFonts w:hint="eastAsia" w:eastAsia="黑体" w:cs="宋体"/>
          <w:snapToGrid/>
          <w:color w:val="000000"/>
          <w:kern w:val="0"/>
          <w:szCs w:val="32"/>
        </w:rPr>
        <w:t>、其他要求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服务期：202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</w:t>
      </w:r>
      <w:r>
        <w:rPr>
          <w:rFonts w:hint="eastAsia" w:cs="宋体"/>
          <w:snapToGrid/>
          <w:color w:val="000000"/>
          <w:kern w:val="0"/>
          <w:szCs w:val="32"/>
        </w:rPr>
        <w:t>年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8</w:t>
      </w:r>
      <w:r>
        <w:rPr>
          <w:rFonts w:hint="eastAsia" w:cs="宋体"/>
          <w:snapToGrid/>
          <w:color w:val="000000"/>
          <w:kern w:val="0"/>
          <w:szCs w:val="32"/>
        </w:rPr>
        <w:t>月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至12月</w:t>
      </w:r>
      <w:r>
        <w:rPr>
          <w:rFonts w:hint="eastAsia" w:cs="宋体"/>
          <w:snapToGrid/>
          <w:color w:val="000000"/>
          <w:kern w:val="0"/>
          <w:szCs w:val="32"/>
        </w:rPr>
        <w:t>（以实际委托时间为准）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hint="default" w:eastAsia="仿宋_GB2312" w:cs="宋体"/>
          <w:snapToGrid/>
          <w:color w:val="000000"/>
          <w:kern w:val="0"/>
          <w:szCs w:val="32"/>
          <w:lang w:val="en-US" w:eastAsia="zh-CN"/>
        </w:rPr>
      </w:pPr>
      <w:r>
        <w:rPr>
          <w:rFonts w:hint="eastAsia" w:cs="宋体"/>
          <w:snapToGrid/>
          <w:color w:val="000000"/>
          <w:kern w:val="0"/>
          <w:szCs w:val="32"/>
        </w:rPr>
        <w:t>采购方联系人：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杨丽妍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hint="default" w:eastAsia="仿宋_GB2312" w:cs="宋体"/>
          <w:snapToGrid/>
          <w:color w:val="000000"/>
          <w:kern w:val="0"/>
          <w:szCs w:val="32"/>
          <w:lang w:val="en-US" w:eastAsia="zh-CN"/>
        </w:rPr>
      </w:pPr>
      <w:r>
        <w:rPr>
          <w:rFonts w:hint="eastAsia" w:cs="宋体"/>
          <w:snapToGrid/>
          <w:color w:val="000000"/>
          <w:kern w:val="0"/>
          <w:szCs w:val="32"/>
        </w:rPr>
        <w:t>联系电话：0760-8831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8320</w:t>
      </w:r>
    </w:p>
    <w:p>
      <w:pPr>
        <w:pStyle w:val="14"/>
        <w:keepNext w:val="0"/>
        <w:keepLines w:val="0"/>
        <w:pageBreakBefore w:val="0"/>
        <w:kinsoku/>
        <w:topLinePunct w:val="0"/>
        <w:bidi w:val="0"/>
        <w:spacing w:line="336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附件：《</w:t>
      </w:r>
      <w:r>
        <w:rPr>
          <w:rFonts w:hint="eastAsia" w:ascii="仿宋_GB2312" w:hAnsi="宋体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创享公益——</w:t>
      </w:r>
      <w:r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仿宋_GB2312" w:hAnsi="宋体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中山青年志愿服务项目大赛</w:t>
      </w:r>
      <w:r>
        <w:rPr>
          <w:rFonts w:hint="eastAsia" w:ascii="仿宋_GB2312" w:hAnsi="宋体" w:cs="仿宋_GB2312"/>
          <w:snapToGrid w:val="0"/>
          <w:color w:val="000000"/>
          <w:spacing w:val="6"/>
          <w:kern w:val="0"/>
          <w:sz w:val="32"/>
          <w:szCs w:val="32"/>
          <w:lang w:val="en-US" w:eastAsia="zh-CN" w:bidi="ar"/>
        </w:rPr>
        <w:t>投标</w:t>
      </w:r>
      <w:r>
        <w:rPr>
          <w:rFonts w:hint="eastAsia" w:ascii="Times New Roman" w:hAnsi="Times New Roman" w:cs="宋体"/>
          <w:snapToGrid/>
          <w:color w:val="000000"/>
          <w:kern w:val="0"/>
          <w:szCs w:val="32"/>
        </w:rPr>
        <w:t>申请书</w:t>
      </w:r>
      <w:r>
        <w:rPr>
          <w:rFonts w:hint="eastAsia" w:cs="宋体"/>
          <w:snapToGrid/>
          <w:color w:val="000000"/>
          <w:kern w:val="0"/>
          <w:szCs w:val="32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cs="宋体"/>
          <w:snapToGrid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ind w:firstLine="664" w:firstLineChars="200"/>
        <w:jc w:val="left"/>
        <w:textAlignment w:val="auto"/>
        <w:rPr>
          <w:rFonts w:cs="宋体"/>
          <w:snapToGrid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jc w:val="center"/>
        <w:textAlignment w:val="auto"/>
        <w:rPr>
          <w:rFonts w:hint="eastAsia" w:cs="宋体"/>
          <w:snapToGrid/>
          <w:color w:val="000000"/>
          <w:kern w:val="0"/>
          <w:szCs w:val="32"/>
          <w:lang w:eastAsia="zh-CN"/>
        </w:rPr>
      </w:pP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 xml:space="preserve">                           </w:t>
      </w:r>
      <w:r>
        <w:rPr>
          <w:rFonts w:hint="eastAsia" w:cs="宋体"/>
          <w:snapToGrid/>
          <w:color w:val="000000"/>
          <w:kern w:val="0"/>
          <w:szCs w:val="32"/>
          <w:lang w:eastAsia="zh-CN"/>
        </w:rPr>
        <w:t>中山市青年志愿者协会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336" w:lineRule="auto"/>
        <w:jc w:val="right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  <w:lang w:eastAsia="zh-CN"/>
        </w:rPr>
        <w:t>（中山市义务工作者联合会）</w:t>
      </w:r>
      <w:r>
        <w:rPr>
          <w:rFonts w:hint="eastAsia" w:cs="宋体"/>
          <w:snapToGrid/>
          <w:color w:val="000000"/>
          <w:kern w:val="0"/>
          <w:szCs w:val="32"/>
        </w:rPr>
        <w:t xml:space="preserve"> </w:t>
      </w:r>
      <w:r>
        <w:rPr>
          <w:rFonts w:cs="宋体"/>
          <w:snapToGrid/>
          <w:color w:val="000000"/>
          <w:kern w:val="0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336" w:lineRule="auto"/>
        <w:jc w:val="center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 xml:space="preserve">                              </w:t>
      </w:r>
      <w:r>
        <w:rPr>
          <w:rFonts w:hint="eastAsia" w:cs="宋体"/>
          <w:snapToGrid/>
          <w:color w:val="000000"/>
          <w:kern w:val="0"/>
          <w:szCs w:val="32"/>
        </w:rPr>
        <w:t>202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</w:t>
      </w:r>
      <w:r>
        <w:rPr>
          <w:rFonts w:hint="eastAsia" w:cs="宋体"/>
          <w:snapToGrid/>
          <w:color w:val="000000"/>
          <w:kern w:val="0"/>
          <w:szCs w:val="32"/>
        </w:rPr>
        <w:t>年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8</w:t>
      </w:r>
      <w:r>
        <w:rPr>
          <w:rFonts w:hint="eastAsia" w:cs="宋体"/>
          <w:snapToGrid/>
          <w:color w:val="000000"/>
          <w:kern w:val="0"/>
          <w:szCs w:val="32"/>
        </w:rPr>
        <w:t>月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cs="宋体"/>
          <w:snapToGrid/>
          <w:color w:val="000000"/>
          <w:kern w:val="0"/>
          <w:szCs w:val="32"/>
        </w:rPr>
        <w:t xml:space="preserve">日 </w:t>
      </w:r>
    </w:p>
    <w:p>
      <w:pPr>
        <w:widowControl/>
        <w:shd w:val="clear" w:color="auto" w:fill="FFFFFF"/>
        <w:overflowPunct/>
        <w:autoSpaceDE/>
        <w:autoSpaceDN/>
        <w:jc w:val="right"/>
        <w:rPr>
          <w:rFonts w:cs="宋体"/>
          <w:snapToGrid/>
          <w:color w:val="000000"/>
          <w:kern w:val="0"/>
          <w:szCs w:val="32"/>
        </w:rPr>
      </w:pPr>
    </w:p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/>
          <w:snapToGrid/>
          <w:color w:val="000000"/>
          <w:kern w:val="0"/>
          <w:szCs w:val="32"/>
        </w:rPr>
        <w:br w:type="page"/>
      </w:r>
    </w:p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附件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创享公益——2021年中山青年志愿服务</w:t>
      </w: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项目大赛投标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rPr>
          <w:rFonts w:ascii="仿宋_GB2312" w:hAnsi="仿宋_GB2312" w:cs="仿宋_GB2312"/>
          <w:szCs w:val="32"/>
        </w:rPr>
      </w:pPr>
    </w:p>
    <w:p>
      <w:pPr>
        <w:pStyle w:val="14"/>
        <w:ind w:firstLine="480"/>
      </w:pPr>
    </w:p>
    <w:p>
      <w:pPr>
        <w:pStyle w:val="14"/>
        <w:ind w:firstLine="480"/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申请单位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 xml:space="preserve">项目负责人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申请日期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85" w:rightChars="86"/>
      <w:rPr>
        <w:rStyle w:val="11"/>
        <w:sz w:val="30"/>
      </w:rPr>
    </w:pPr>
    <w:r>
      <w:rPr>
        <w:rStyle w:val="11"/>
        <w:rFonts w:hint="eastAsia"/>
        <w:sz w:val="30"/>
      </w:rPr>
      <w:t xml:space="preserve">— </w:t>
    </w:r>
    <w:r>
      <w:rPr>
        <w:rStyle w:val="11"/>
        <w:sz w:val="30"/>
      </w:rPr>
      <w:fldChar w:fldCharType="begin"/>
    </w:r>
    <w:r>
      <w:rPr>
        <w:rStyle w:val="11"/>
        <w:sz w:val="30"/>
      </w:rPr>
      <w:instrText xml:space="preserve">PAGE  </w:instrText>
    </w:r>
    <w:r>
      <w:rPr>
        <w:rStyle w:val="11"/>
        <w:sz w:val="30"/>
      </w:rPr>
      <w:fldChar w:fldCharType="separate"/>
    </w:r>
    <w:r>
      <w:rPr>
        <w:rStyle w:val="11"/>
        <w:sz w:val="30"/>
      </w:rPr>
      <w:t>4</w:t>
    </w:r>
    <w:r>
      <w:rPr>
        <w:rStyle w:val="11"/>
        <w:sz w:val="30"/>
      </w:rPr>
      <w:fldChar w:fldCharType="end"/>
    </w:r>
    <w:r>
      <w:rPr>
        <w:rStyle w:val="11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17FD2A"/>
    <w:multiLevelType w:val="singleLevel"/>
    <w:tmpl w:val="B317FD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2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430CFF"/>
    <w:rsid w:val="004F2D72"/>
    <w:rsid w:val="00545C55"/>
    <w:rsid w:val="0058785D"/>
    <w:rsid w:val="006D64D1"/>
    <w:rsid w:val="007E3FAA"/>
    <w:rsid w:val="008A6FA0"/>
    <w:rsid w:val="008B0CF7"/>
    <w:rsid w:val="00990203"/>
    <w:rsid w:val="00AD19A6"/>
    <w:rsid w:val="00B10E81"/>
    <w:rsid w:val="00B43868"/>
    <w:rsid w:val="00B5555C"/>
    <w:rsid w:val="00BD6651"/>
    <w:rsid w:val="00C258C7"/>
    <w:rsid w:val="00C43444"/>
    <w:rsid w:val="00C83F66"/>
    <w:rsid w:val="00C8626C"/>
    <w:rsid w:val="00D3574F"/>
    <w:rsid w:val="00D77163"/>
    <w:rsid w:val="00E80582"/>
    <w:rsid w:val="00F130DF"/>
    <w:rsid w:val="00F50AB5"/>
    <w:rsid w:val="06C56A2F"/>
    <w:rsid w:val="086D69A5"/>
    <w:rsid w:val="08D0357D"/>
    <w:rsid w:val="0A3022BC"/>
    <w:rsid w:val="0C51701B"/>
    <w:rsid w:val="0D5E436E"/>
    <w:rsid w:val="0E165805"/>
    <w:rsid w:val="105038EF"/>
    <w:rsid w:val="10754D49"/>
    <w:rsid w:val="13F104F3"/>
    <w:rsid w:val="17E946EF"/>
    <w:rsid w:val="19483AAF"/>
    <w:rsid w:val="25402184"/>
    <w:rsid w:val="29552561"/>
    <w:rsid w:val="299752A1"/>
    <w:rsid w:val="31FF3857"/>
    <w:rsid w:val="35090298"/>
    <w:rsid w:val="363C68C8"/>
    <w:rsid w:val="38D041D9"/>
    <w:rsid w:val="3AAF18EF"/>
    <w:rsid w:val="3D8B57EA"/>
    <w:rsid w:val="3DFF587C"/>
    <w:rsid w:val="409D0223"/>
    <w:rsid w:val="429B587A"/>
    <w:rsid w:val="452C432F"/>
    <w:rsid w:val="4B537058"/>
    <w:rsid w:val="4E396404"/>
    <w:rsid w:val="53060DE4"/>
    <w:rsid w:val="53D02CCC"/>
    <w:rsid w:val="54496986"/>
    <w:rsid w:val="586467FB"/>
    <w:rsid w:val="594109E6"/>
    <w:rsid w:val="59891325"/>
    <w:rsid w:val="5B803742"/>
    <w:rsid w:val="5DBD40D4"/>
    <w:rsid w:val="631434B7"/>
    <w:rsid w:val="6371569C"/>
    <w:rsid w:val="64A06C12"/>
    <w:rsid w:val="668F3F15"/>
    <w:rsid w:val="6DDD71A2"/>
    <w:rsid w:val="6E9F678C"/>
    <w:rsid w:val="6FE320A5"/>
    <w:rsid w:val="725F3ED7"/>
    <w:rsid w:val="74E846D9"/>
    <w:rsid w:val="751F2773"/>
    <w:rsid w:val="7A9145DE"/>
    <w:rsid w:val="7ACF4136"/>
    <w:rsid w:val="7E8B00C6"/>
    <w:rsid w:val="7F5A24BF"/>
    <w:rsid w:val="AFF5C178"/>
    <w:rsid w:val="BD5D1053"/>
    <w:rsid w:val="DC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paragraph" w:customStyle="1" w:styleId="14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eastAsia="仿宋_GB2312"/>
      <w:snapToGrid w:val="0"/>
      <w:spacing w:val="6"/>
      <w:kern w:val="32"/>
      <w:sz w:val="18"/>
      <w:szCs w:val="18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WYS</Company>
  <Pages>1</Pages>
  <Words>202</Words>
  <Characters>1153</Characters>
  <Lines>9</Lines>
  <Paragraphs>2</Paragraphs>
  <TotalTime>15</TotalTime>
  <ScaleCrop>false</ScaleCrop>
  <LinksUpToDate>false</LinksUpToDate>
  <CharactersWithSpaces>1353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hx</dc:creator>
  <cp:lastModifiedBy>快乐</cp:lastModifiedBy>
  <cp:lastPrinted>2020-12-02T07:46:00Z</cp:lastPrinted>
  <dcterms:modified xsi:type="dcterms:W3CDTF">2021-08-09T02:39:08Z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733552D952DD4D8E95D886CA933D4000</vt:lpwstr>
  </property>
</Properties>
</file>