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/>
        <w:jc w:val="center"/>
        <w:textAlignment w:val="auto"/>
        <w:rPr>
          <w:rFonts w:hint="eastAsia" w:ascii="微软简标宋" w:hAnsi="微软简标宋" w:eastAsia="微软简标宋" w:cs="微软简标宋"/>
          <w:spacing w:val="17"/>
          <w:kern w:val="2"/>
          <w:sz w:val="44"/>
          <w:szCs w:val="44"/>
          <w:lang w:val="en-US" w:eastAsia="zh-CN" w:bidi="ar"/>
        </w:rPr>
      </w:pPr>
      <w:r>
        <w:rPr>
          <w:rFonts w:hint="eastAsia" w:ascii="微软简标宋" w:hAnsi="微软简标宋" w:eastAsia="微软简标宋" w:cs="微软简标宋"/>
          <w:bCs/>
          <w:spacing w:val="17"/>
          <w:sz w:val="44"/>
          <w:szCs w:val="44"/>
        </w:rPr>
        <w:t>关</w:t>
      </w:r>
      <w:r>
        <w:rPr>
          <w:rFonts w:hint="eastAsia" w:ascii="微软简标宋" w:hAnsi="微软简标宋" w:eastAsia="微软简标宋" w:cs="微软简标宋"/>
          <w:spacing w:val="17"/>
          <w:kern w:val="2"/>
          <w:sz w:val="44"/>
          <w:szCs w:val="44"/>
          <w:lang w:val="en-US" w:eastAsia="zh-CN" w:bidi="ar"/>
        </w:rPr>
        <w:t>于举办</w:t>
      </w:r>
      <w:r>
        <w:rPr>
          <w:rFonts w:hint="default" w:ascii="Times New Roman" w:hAnsi="Times New Roman" w:eastAsia="微软简标宋" w:cs="Times New Roman"/>
          <w:spacing w:val="17"/>
          <w:kern w:val="2"/>
          <w:sz w:val="44"/>
          <w:szCs w:val="44"/>
          <w:lang w:val="en-US" w:eastAsia="zh-CN" w:bidi="ar"/>
        </w:rPr>
        <w:t>2018</w:t>
      </w:r>
      <w:r>
        <w:rPr>
          <w:rFonts w:hint="eastAsia" w:ascii="微软简标宋" w:hAnsi="微软简标宋" w:eastAsia="微软简标宋" w:cs="微软简标宋"/>
          <w:spacing w:val="17"/>
          <w:kern w:val="2"/>
          <w:sz w:val="44"/>
          <w:szCs w:val="44"/>
          <w:lang w:val="en-US" w:eastAsia="zh-CN" w:bidi="ar"/>
        </w:rPr>
        <w:t>年中山市青联委员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黑体"/>
          <w:spacing w:val="17"/>
          <w:kern w:val="2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pacing w:val="17"/>
          <w:kern w:val="2"/>
          <w:sz w:val="44"/>
          <w:szCs w:val="44"/>
          <w:lang w:val="en-US" w:eastAsia="zh-CN" w:bidi="ar"/>
        </w:rPr>
        <w:t>培训班的通知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/>
        <w:jc w:val="both"/>
        <w:textAlignment w:val="auto"/>
        <w:rPr>
          <w:rFonts w:hint="eastAsia" w:ascii="Times New Roman" w:hAnsi="Times New Roman" w:eastAsia="仿宋_GB2312" w:cs="黑体"/>
          <w:spacing w:val="17"/>
          <w:kern w:val="2"/>
          <w:sz w:val="32"/>
          <w:szCs w:val="32"/>
        </w:rPr>
      </w:pPr>
      <w:r>
        <w:rPr>
          <w:rFonts w:hint="default" w:ascii="Times New Roman" w:hAnsi="Times New Roman" w:eastAsia="仿宋_GB2312" w:cs="黑体"/>
          <w:spacing w:val="17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17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7"/>
          <w:kern w:val="2"/>
          <w:sz w:val="32"/>
          <w:szCs w:val="32"/>
          <w:lang w:val="en-US" w:eastAsia="zh-CN" w:bidi="ar"/>
        </w:rPr>
        <w:t>各青联委员：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 w:firstLine="637" w:firstLineChars="180"/>
        <w:jc w:val="both"/>
        <w:textAlignment w:val="auto"/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为深入学习党的十九大精神，根据全国青联及广东青联的工作要求，全面推动青联改革，进一步增加市青联委员对青联历史、组织性质和组织使命的了解，强化青联委员履职意识，重点学习党的十九大精神，积极参与精准扶贫等中心工作，团市委、市青联决定举办</w:t>
      </w:r>
      <w:r>
        <w:rPr>
          <w:rFonts w:hint="default" w:ascii="Times New Roman" w:hAnsi="Times New Roman" w:eastAsia="仿宋_GB2312" w:cs="Times New Roman"/>
          <w:spacing w:val="17"/>
          <w:kern w:val="2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年中山市青联委员培训班。现将有关事宜通知如下：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 w:firstLine="637" w:firstLineChars="180"/>
        <w:jc w:val="both"/>
        <w:textAlignment w:val="auto"/>
        <w:rPr>
          <w:rFonts w:hint="eastAsia" w:ascii="黑体" w:hAnsi="黑体" w:eastAsia="黑体" w:cs="黑体"/>
          <w:spacing w:val="17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pacing w:val="17"/>
          <w:kern w:val="2"/>
          <w:sz w:val="32"/>
          <w:szCs w:val="32"/>
          <w:lang w:val="en-US" w:eastAsia="zh-CN" w:bidi="ar"/>
        </w:rPr>
        <w:t>一、培训对象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 w:firstLine="637" w:firstLineChars="180"/>
        <w:jc w:val="both"/>
        <w:textAlignment w:val="auto"/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中山市青联九届委员会委员（含港澳特邀委员），共</w:t>
      </w:r>
      <w:r>
        <w:rPr>
          <w:rFonts w:hint="default" w:ascii="Times New Roman" w:hAnsi="Times New Roman" w:eastAsia="仿宋_GB2312" w:cs="Times New Roman"/>
          <w:spacing w:val="17"/>
          <w:kern w:val="2"/>
          <w:sz w:val="32"/>
          <w:szCs w:val="32"/>
          <w:lang w:val="en-US" w:eastAsia="zh-CN" w:bidi="ar"/>
        </w:rPr>
        <w:t>219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人。分两期进行培训，原则上每期学员</w:t>
      </w:r>
      <w:r>
        <w:rPr>
          <w:rFonts w:hint="default" w:ascii="Times New Roman" w:hAnsi="Times New Roman" w:eastAsia="仿宋_GB2312" w:cs="Times New Roman"/>
          <w:spacing w:val="17"/>
          <w:kern w:val="2"/>
          <w:sz w:val="32"/>
          <w:szCs w:val="32"/>
          <w:lang w:val="en-US" w:eastAsia="zh-CN" w:bidi="ar"/>
        </w:rPr>
        <w:t>110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 w:firstLine="637" w:firstLineChars="180"/>
        <w:jc w:val="both"/>
        <w:textAlignment w:val="auto"/>
        <w:rPr>
          <w:rFonts w:hint="eastAsia" w:ascii="黑体" w:hAnsi="黑体" w:eastAsia="黑体" w:cs="黑体"/>
          <w:spacing w:val="17"/>
          <w:kern w:val="2"/>
          <w:sz w:val="32"/>
          <w:szCs w:val="32"/>
        </w:rPr>
      </w:pPr>
      <w:r>
        <w:rPr>
          <w:rFonts w:hint="eastAsia" w:ascii="黑体" w:hAnsi="黑体" w:eastAsia="黑体" w:cs="黑体"/>
          <w:spacing w:val="17"/>
          <w:kern w:val="2"/>
          <w:sz w:val="32"/>
          <w:szCs w:val="32"/>
          <w:lang w:val="en-US" w:eastAsia="zh-CN" w:bidi="ar"/>
        </w:rPr>
        <w:t>二、时间与地点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 w:firstLine="637" w:firstLineChars="180"/>
        <w:jc w:val="both"/>
        <w:textAlignment w:val="auto"/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spacing w:val="17"/>
          <w:kern w:val="2"/>
          <w:sz w:val="32"/>
          <w:szCs w:val="32"/>
          <w:lang w:val="en-US" w:eastAsia="zh-CN" w:bidi="ar"/>
        </w:rPr>
        <w:t>（一）第一期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spacing w:val="17"/>
          <w:kern w:val="2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spacing w:val="17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spacing w:val="17"/>
          <w:kern w:val="2"/>
          <w:sz w:val="32"/>
          <w:szCs w:val="32"/>
          <w:lang w:val="en-US" w:eastAsia="zh-CN" w:bidi="ar"/>
        </w:rPr>
        <w:t>16-17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 w:firstLine="637" w:firstLineChars="180"/>
        <w:jc w:val="both"/>
        <w:textAlignment w:val="auto"/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spacing w:val="17"/>
          <w:kern w:val="2"/>
          <w:sz w:val="32"/>
          <w:szCs w:val="32"/>
          <w:lang w:val="en-US" w:eastAsia="zh-CN" w:bidi="ar"/>
        </w:rPr>
        <w:t>（二）第二期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spacing w:val="17"/>
          <w:kern w:val="2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spacing w:val="17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spacing w:val="17"/>
          <w:kern w:val="2"/>
          <w:sz w:val="32"/>
          <w:szCs w:val="32"/>
          <w:lang w:val="en-US" w:eastAsia="zh-CN" w:bidi="ar"/>
        </w:rPr>
        <w:t>30-31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 w:firstLine="637" w:firstLineChars="180"/>
        <w:jc w:val="both"/>
        <w:textAlignment w:val="auto"/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spacing w:val="17"/>
          <w:kern w:val="2"/>
          <w:sz w:val="32"/>
          <w:szCs w:val="32"/>
          <w:lang w:val="en-US" w:eastAsia="zh-CN" w:bidi="ar"/>
        </w:rPr>
        <w:t>（三）地点：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广东青年职业学院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 w:firstLine="637" w:firstLineChars="180"/>
        <w:jc w:val="both"/>
        <w:textAlignment w:val="auto"/>
        <w:rPr>
          <w:rFonts w:hint="eastAsia" w:ascii="黑体" w:hAnsi="黑体" w:eastAsia="黑体" w:cs="黑体"/>
          <w:spacing w:val="17"/>
          <w:kern w:val="2"/>
          <w:sz w:val="32"/>
          <w:szCs w:val="32"/>
        </w:rPr>
      </w:pPr>
      <w:r>
        <w:rPr>
          <w:rFonts w:hint="eastAsia" w:ascii="黑体" w:hAnsi="黑体" w:eastAsia="黑体" w:cs="黑体"/>
          <w:spacing w:val="17"/>
          <w:kern w:val="2"/>
          <w:sz w:val="32"/>
          <w:szCs w:val="32"/>
          <w:lang w:val="en-US" w:eastAsia="zh-CN" w:bidi="ar"/>
        </w:rPr>
        <w:t>三、主要内容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 w:firstLine="637" w:firstLineChars="180"/>
        <w:jc w:val="both"/>
        <w:textAlignment w:val="auto"/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宣传贯彻党的十九大精神，围绕新时期统一战线工作要求和青联组织、青联工作、青联委员履职要求，结合当代青年的特点变化、精准扶贫及助力粤港澳大湾区建设专项工作等主题，邀请有关专家和领导进行专题授课，组织交流活动，开展实践体验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 w:firstLine="637" w:firstLineChars="180"/>
        <w:jc w:val="both"/>
        <w:textAlignment w:val="auto"/>
        <w:rPr>
          <w:rFonts w:hint="eastAsia" w:ascii="微软简标宋" w:hAnsi="微软简标宋" w:eastAsia="微软简标宋" w:cs="微软简标宋"/>
          <w:b/>
          <w:spacing w:val="17"/>
          <w:kern w:val="2"/>
          <w:sz w:val="32"/>
          <w:szCs w:val="32"/>
        </w:rPr>
      </w:pPr>
      <w:r>
        <w:rPr>
          <w:rFonts w:hint="eastAsia" w:ascii="微软简标宋" w:hAnsi="微软简标宋" w:eastAsia="微软简标宋" w:cs="微软简标宋"/>
          <w:spacing w:val="17"/>
          <w:kern w:val="2"/>
          <w:sz w:val="32"/>
          <w:szCs w:val="32"/>
          <w:lang w:val="en-US" w:eastAsia="zh-CN" w:bidi="ar"/>
        </w:rPr>
        <w:t>四、具体要求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 w:firstLine="637" w:firstLineChars="18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pacing w:val="17"/>
          <w:kern w:val="2"/>
          <w:sz w:val="32"/>
          <w:szCs w:val="32"/>
          <w:lang w:val="en-US" w:eastAsia="zh-CN" w:bidi="ar"/>
        </w:rPr>
        <w:t>（一）培训费用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：本次培训的培训费、食宿费、中山至广州交通费由团市委、市青联负责；培训班统一安排标准双人间，如需要求单间住宿，差额费用由个人支付。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 w:firstLine="637" w:firstLineChars="18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spacing w:val="17"/>
          <w:kern w:val="2"/>
          <w:sz w:val="32"/>
          <w:szCs w:val="32"/>
          <w:lang w:val="en-US" w:eastAsia="zh-CN" w:bidi="ar"/>
        </w:rPr>
        <w:t>（二）报名方式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：青联委员可以根据个人工作时间择期报名，并填写学员报名表（附件），于</w:t>
      </w:r>
      <w:r>
        <w:rPr>
          <w:rFonts w:hint="default" w:ascii="Times New Roman" w:hAnsi="Times New Roman" w:eastAsia="仿宋_GB2312" w:cs="Times New Roman"/>
          <w:spacing w:val="17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spacing w:val="17"/>
          <w:kern w:val="2"/>
          <w:sz w:val="32"/>
          <w:szCs w:val="32"/>
          <w:lang w:val="en-US" w:eastAsia="zh-CN" w:bidi="ar"/>
        </w:rPr>
        <w:t>26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日（周一）中午</w:t>
      </w:r>
      <w:r>
        <w:rPr>
          <w:rFonts w:hint="default" w:ascii="Times New Roman" w:hAnsi="Times New Roman" w:eastAsia="仿宋_GB2312" w:cs="Times New Roman"/>
          <w:spacing w:val="17"/>
          <w:kern w:val="2"/>
          <w:sz w:val="32"/>
          <w:szCs w:val="32"/>
          <w:lang w:val="en-US" w:eastAsia="zh-CN" w:bidi="ar"/>
        </w:rPr>
        <w:t>12:00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前报送至指定邮箱。市青联将根据报名情况统筹安排各期学员名单（结果请留意具体通知）。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 w:firstLine="637" w:firstLineChars="18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</w:rPr>
      </w:pPr>
      <w:r>
        <w:rPr>
          <w:rFonts w:hint="eastAsia" w:ascii="楷体" w:hAnsi="楷体" w:eastAsia="楷体" w:cs="楷体"/>
          <w:spacing w:val="17"/>
          <w:kern w:val="2"/>
          <w:sz w:val="32"/>
          <w:szCs w:val="32"/>
          <w:lang w:val="en-US" w:eastAsia="zh-CN" w:bidi="ar"/>
        </w:rPr>
        <w:t>（三）培训要求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： 根据全国青联对青联委员履职要求，全体青联委员都要参加本次培训活动。报名后，不得擅自请假或无故不参加培训。所有委员应全程参加培训，不延期报到和提前返程。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 w:firstLine="637" w:firstLineChars="18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spacing w:val="17"/>
          <w:kern w:val="2"/>
          <w:sz w:val="32"/>
          <w:szCs w:val="32"/>
          <w:u w:val="none"/>
          <w:lang w:val="en-US" w:eastAsia="zh-CN" w:bidi="ar"/>
        </w:rPr>
        <w:t>（四）培训反馈</w:t>
      </w:r>
      <w:r>
        <w:rPr>
          <w:rFonts w:hint="eastAsia" w:ascii="仿宋_GB2312" w:hAnsi="仿宋_GB2312" w:eastAsia="仿宋_GB2312" w:cs="仿宋_GB2312"/>
          <w:color w:val="auto"/>
          <w:spacing w:val="17"/>
          <w:kern w:val="2"/>
          <w:sz w:val="32"/>
          <w:szCs w:val="32"/>
          <w:u w:val="none"/>
          <w:lang w:val="en-US" w:eastAsia="zh-CN" w:bidi="ar"/>
        </w:rPr>
        <w:t>：培训期间或结束后一周内，委员按要求将学习体会以电子邮件形式报送至指定邮箱，邮件命名为“第几期培训班-姓名-学习体会”。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 w:firstLine="637" w:firstLineChars="18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联系人：杜杏姬、童立宏，电话：</w:t>
      </w:r>
      <w:r>
        <w:rPr>
          <w:rFonts w:hint="default" w:ascii="Times New Roman" w:hAnsi="Times New Roman" w:eastAsia="仿宋_GB2312" w:cs="Times New Roman"/>
          <w:spacing w:val="17"/>
          <w:kern w:val="2"/>
          <w:sz w:val="32"/>
          <w:szCs w:val="32"/>
          <w:lang w:val="en-US" w:eastAsia="zh-CN" w:bidi="ar"/>
        </w:rPr>
        <w:t>88312907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 w:firstLine="637" w:firstLineChars="18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电子邮箱：</w:t>
      </w:r>
      <w:r>
        <w:rPr>
          <w:rFonts w:hint="default" w:ascii="Times New Roman" w:hAnsi="Times New Roman" w:eastAsia="仿宋_GB2312" w:cs="Times New Roman"/>
          <w:spacing w:val="17"/>
          <w:kern w:val="2"/>
          <w:sz w:val="32"/>
          <w:szCs w:val="32"/>
          <w:lang w:val="en-US" w:eastAsia="zh-CN" w:bidi="ar"/>
        </w:rPr>
        <w:t>zsgqtbgs@126.com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 w:firstLine="637" w:firstLineChars="18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 w:firstLine="637" w:firstLineChars="18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附件：培训班报名表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 w:firstLine="637" w:firstLineChars="18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315" w:leftChars="150" w:right="0" w:rightChars="0" w:firstLine="4520" w:firstLineChars="1277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共青团中山市委员会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317" w:leftChars="151" w:right="0" w:rightChars="0" w:firstLine="4718" w:firstLineChars="1333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中山市青年联合会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left="0" w:leftChars="0" w:right="0" w:rightChars="0" w:firstLine="5256" w:firstLineChars="1485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pacing w:val="17"/>
          <w:kern w:val="2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spacing w:val="17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spacing w:val="17"/>
          <w:kern w:val="2"/>
          <w:sz w:val="32"/>
          <w:szCs w:val="32"/>
          <w:lang w:val="en-US" w:eastAsia="zh-CN" w:bidi="ar"/>
        </w:rPr>
        <w:t>9</w:t>
      </w:r>
      <w:r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6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7"/>
          <w:kern w:val="2"/>
          <w:sz w:val="32"/>
          <w:szCs w:val="32"/>
          <w:lang w:val="en-US" w:eastAsia="zh-CN" w:bidi="ar"/>
        </w:rPr>
        <w:sectPr>
          <w:footerReference r:id="rId3" w:type="default"/>
          <w:pgSz w:w="11906" w:h="16838"/>
          <w:pgMar w:top="2211" w:right="1531" w:bottom="1871" w:left="1531" w:header="851" w:footer="992" w:gutter="0"/>
          <w:pgNumType w:fmt="numberInDash"/>
          <w:cols w:space="0" w:num="1"/>
          <w:rtlGutter w:val="0"/>
          <w:docGrid w:type="lines" w:linePitch="313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Times New Roman" w:hAnsi="Times New Roman" w:eastAsia="仿宋_GB2312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exact"/>
        <w:ind w:left="0" w:right="0"/>
        <w:jc w:val="center"/>
        <w:rPr>
          <w:rFonts w:hint="eastAsia" w:ascii="微软简标宋" w:hAnsi="微软简标宋" w:eastAsia="微软简标宋" w:cs="微软简标宋"/>
          <w:spacing w:val="17"/>
          <w:kern w:val="2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b w:val="0"/>
          <w:spacing w:val="17"/>
          <w:kern w:val="2"/>
          <w:sz w:val="36"/>
          <w:szCs w:val="36"/>
          <w:lang w:val="en-US" w:eastAsia="zh-CN" w:bidi="ar"/>
        </w:rPr>
        <w:t>培训班报名表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方正仿宋_GBK"/>
          <w:color w:val="000000"/>
          <w:sz w:val="24"/>
          <w:szCs w:val="24"/>
        </w:rPr>
      </w:pPr>
      <w:r>
        <w:rPr>
          <w:rFonts w:hint="eastAsia" w:ascii="Times New Roman" w:hAnsi="Times New Roman" w:eastAsia="仿宋_GB2312" w:cs="黑体"/>
          <w:kern w:val="2"/>
          <w:sz w:val="32"/>
          <w:szCs w:val="32"/>
          <w:lang w:val="en-US" w:eastAsia="zh-CN" w:bidi="ar"/>
        </w:rPr>
        <w:t>所在青联界别：                  所在青联组别：              填表日期：</w:t>
      </w:r>
      <w:r>
        <w:rPr>
          <w:rFonts w:hint="eastAsia" w:ascii="Times New Roman" w:hAnsi="Times New Roman" w:eastAsia="仿宋_GB2312" w:cs="黑体"/>
          <w:kern w:val="2"/>
          <w:sz w:val="32"/>
          <w:szCs w:val="32"/>
          <w:u w:val="single"/>
          <w:lang w:val="en-US" w:eastAsia="zh-CN" w:bidi="ar"/>
        </w:rPr>
        <w:t xml:space="preserve">  </w:t>
      </w:r>
    </w:p>
    <w:tbl>
      <w:tblPr>
        <w:tblStyle w:val="6"/>
        <w:tblW w:w="12703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259"/>
        <w:gridCol w:w="842"/>
        <w:gridCol w:w="1867"/>
        <w:gridCol w:w="2197"/>
        <w:gridCol w:w="1957"/>
        <w:gridCol w:w="1178"/>
        <w:gridCol w:w="1178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4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86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color w:val="000000"/>
                <w:sz w:val="24"/>
                <w:szCs w:val="24"/>
                <w:lang w:val="en-US" w:eastAsia="zh-CN"/>
              </w:rPr>
              <w:t>青联职务</w:t>
            </w:r>
          </w:p>
        </w:tc>
        <w:tc>
          <w:tcPr>
            <w:tcW w:w="219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color w:val="000000"/>
                <w:sz w:val="24"/>
                <w:szCs w:val="24"/>
              </w:rPr>
              <w:t>单位及职务</w:t>
            </w:r>
          </w:p>
        </w:tc>
        <w:tc>
          <w:tcPr>
            <w:tcW w:w="195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方正仿宋_GBK"/>
                <w:color w:val="000000"/>
                <w:sz w:val="24"/>
                <w:szCs w:val="24"/>
                <w:lang w:eastAsia="zh-CN"/>
              </w:rPr>
              <w:t>培训班（</w:t>
            </w:r>
            <w:r>
              <w:rPr>
                <w:rFonts w:hint="eastAsia" w:ascii="宋体" w:hAnsi="宋体" w:cs="方正仿宋_GBK"/>
                <w:color w:val="000000"/>
                <w:sz w:val="24"/>
                <w:szCs w:val="24"/>
                <w:lang w:val="en-US" w:eastAsia="zh-CN"/>
              </w:rPr>
              <w:t>选其一）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方正仿宋_GBK"/>
                <w:color w:val="000000"/>
                <w:sz w:val="24"/>
                <w:szCs w:val="24"/>
                <w:lang w:eastAsia="zh-CN"/>
              </w:rPr>
              <w:t>住宿要求</w:t>
            </w:r>
          </w:p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方正仿宋_GBK"/>
                <w:color w:val="000000"/>
                <w:sz w:val="24"/>
                <w:szCs w:val="24"/>
                <w:lang w:val="en-US" w:eastAsia="zh-CN"/>
              </w:rPr>
              <w:t>单/双）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7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color w:val="000000"/>
                <w:sz w:val="24"/>
                <w:szCs w:val="24"/>
                <w:lang w:val="en-US" w:eastAsia="zh-CN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方正仿宋_GBK"/>
                <w:color w:val="000000"/>
                <w:sz w:val="24"/>
                <w:szCs w:val="24"/>
                <w:lang w:val="en-US" w:eastAsia="zh-CN"/>
              </w:rPr>
              <w:t>期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color w:val="000000"/>
                <w:sz w:val="24"/>
                <w:szCs w:val="24"/>
                <w:lang w:val="en-US" w:eastAsia="zh-CN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方正仿宋_GBK"/>
                <w:color w:val="000000"/>
                <w:sz w:val="24"/>
                <w:szCs w:val="24"/>
                <w:lang w:val="en-US" w:eastAsia="zh-CN"/>
              </w:rPr>
              <w:t>期</w:t>
            </w:r>
          </w:p>
        </w:tc>
        <w:tc>
          <w:tcPr>
            <w:tcW w:w="155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exac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方正仿宋_GBK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3"/>
              </w:tabs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854" w:leftChars="0" w:right="0" w:rightChars="0" w:hanging="854" w:hangingChars="267"/>
        <w:jc w:val="both"/>
        <w:textAlignment w:val="auto"/>
        <w:outlineLvl w:val="9"/>
        <w:rPr>
          <w:rFonts w:hint="eastAsia" w:ascii="方正仿宋_GBK" w:hAnsi="Times New Roman" w:eastAsia="方正仿宋_GBK" w:cs="方正仿宋_GBK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854" w:leftChars="0" w:right="0" w:rightChars="0" w:hanging="854" w:hangingChars="267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备注：“住宿要求”：培训班统一安排标准双人间住宿，如有需要单间个人住的，请注明，差额费用由个人支付。</w:t>
      </w:r>
    </w:p>
    <w:sectPr>
      <w:pgSz w:w="16838" w:h="11906" w:orient="landscape"/>
      <w:pgMar w:top="1587" w:right="2098" w:bottom="1474" w:left="1814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altName w:val="PMingLiU-ExtB"/>
    <w:panose1 w:val="02020300000000000000"/>
    <w:charset w:val="88"/>
    <w:family w:val="auto"/>
    <w:pitch w:val="default"/>
    <w:sig w:usb0="00000000" w:usb1="00000000" w:usb2="00000016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 w:eastAsiaTheme="major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hyphenationZone w:val="36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04C4F"/>
    <w:rsid w:val="00C06A01"/>
    <w:rsid w:val="02F24B23"/>
    <w:rsid w:val="03696F64"/>
    <w:rsid w:val="05AE3D09"/>
    <w:rsid w:val="05F86187"/>
    <w:rsid w:val="06543119"/>
    <w:rsid w:val="081A2889"/>
    <w:rsid w:val="0A935F3A"/>
    <w:rsid w:val="11714E0C"/>
    <w:rsid w:val="14AE60CF"/>
    <w:rsid w:val="18831913"/>
    <w:rsid w:val="1A25654C"/>
    <w:rsid w:val="21753545"/>
    <w:rsid w:val="227F727A"/>
    <w:rsid w:val="278C560E"/>
    <w:rsid w:val="296307C7"/>
    <w:rsid w:val="344838C6"/>
    <w:rsid w:val="35C7091F"/>
    <w:rsid w:val="3C6B6A87"/>
    <w:rsid w:val="40640506"/>
    <w:rsid w:val="414F088E"/>
    <w:rsid w:val="4ACB4F68"/>
    <w:rsid w:val="535F41A1"/>
    <w:rsid w:val="5A604C4F"/>
    <w:rsid w:val="5B812282"/>
    <w:rsid w:val="5E0113ED"/>
    <w:rsid w:val="64392821"/>
    <w:rsid w:val="72D37BAF"/>
    <w:rsid w:val="73A1555E"/>
    <w:rsid w:val="74926E00"/>
    <w:rsid w:val="77943CCB"/>
    <w:rsid w:val="7D05472F"/>
    <w:rsid w:val="7DD33E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2015-11-17T04:10:00Z</dcterms:created>
  <dc:creator>Leeready</dc:creator>
  <cp:lastModifiedBy>杜杏姬</cp:lastModifiedBy>
  <cp:lastPrinted>2018-02-09T00:57:00Z</cp:lastPrinted>
  <dcterms:modified xsi:type="dcterms:W3CDTF">2018-02-09T06:41:17Z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